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B1" w:rsidRPr="005C48D7" w:rsidRDefault="00A86DB1" w:rsidP="0083530B">
      <w:pPr>
        <w:tabs>
          <w:tab w:val="center" w:pos="5016"/>
          <w:tab w:val="right" w:pos="9552"/>
        </w:tabs>
        <w:spacing w:before="120" w:after="120" w:line="360" w:lineRule="auto"/>
        <w:jc w:val="center"/>
        <w:rPr>
          <w:b/>
          <w:bCs/>
        </w:rPr>
      </w:pPr>
      <w:r w:rsidRPr="005C48D7">
        <w:rPr>
          <w:b/>
          <w:bCs/>
        </w:rPr>
        <w:t>UMOWA</w:t>
      </w:r>
    </w:p>
    <w:p w:rsidR="00A86DB1" w:rsidRPr="005C48D7" w:rsidRDefault="00A86DB1" w:rsidP="0083530B">
      <w:pPr>
        <w:tabs>
          <w:tab w:val="center" w:pos="5016"/>
          <w:tab w:val="right" w:pos="9552"/>
        </w:tabs>
        <w:spacing w:before="120" w:after="120" w:line="360" w:lineRule="auto"/>
        <w:jc w:val="center"/>
        <w:rPr>
          <w:b/>
          <w:bCs/>
        </w:rPr>
      </w:pPr>
      <w:r w:rsidRPr="005C48D7">
        <w:rPr>
          <w:b/>
          <w:bCs/>
        </w:rPr>
        <w:t>W SPRAWIE UDZIELENIA ZAMÓWIENIA PUBLICZNEGO NA</w:t>
      </w:r>
    </w:p>
    <w:p w:rsidR="00A86DB1" w:rsidRPr="005C48D7" w:rsidRDefault="00A86DB1" w:rsidP="0083530B">
      <w:pPr>
        <w:tabs>
          <w:tab w:val="center" w:pos="5016"/>
          <w:tab w:val="right" w:pos="9552"/>
        </w:tabs>
        <w:spacing w:before="120" w:after="120" w:line="360" w:lineRule="auto"/>
        <w:jc w:val="center"/>
        <w:rPr>
          <w:b/>
          <w:bCs/>
        </w:rPr>
      </w:pPr>
      <w:r w:rsidRPr="005C48D7">
        <w:rPr>
          <w:b/>
          <w:bCs/>
        </w:rPr>
        <w:t xml:space="preserve">ROBOTY BUDOWLANE </w:t>
      </w:r>
      <w:r w:rsidR="00EB2D9A" w:rsidRPr="005C48D7">
        <w:rPr>
          <w:b/>
          <w:bCs/>
        </w:rPr>
        <w:t xml:space="preserve">DOTYCZĄCE </w:t>
      </w:r>
      <w:r w:rsidR="0007263C" w:rsidRPr="005C48D7">
        <w:rPr>
          <w:b/>
          <w:bCs/>
        </w:rPr>
        <w:t>OBIEKT</w:t>
      </w:r>
      <w:r w:rsidR="00EB2D9A" w:rsidRPr="005C48D7">
        <w:rPr>
          <w:b/>
          <w:bCs/>
        </w:rPr>
        <w:t>ÓW</w:t>
      </w:r>
      <w:r w:rsidR="0007263C" w:rsidRPr="005C48D7">
        <w:rPr>
          <w:b/>
          <w:bCs/>
        </w:rPr>
        <w:t xml:space="preserve"> LINIOW</w:t>
      </w:r>
      <w:r w:rsidR="00EB2D9A" w:rsidRPr="005C48D7">
        <w:rPr>
          <w:b/>
          <w:bCs/>
        </w:rPr>
        <w:t>YCH</w:t>
      </w:r>
    </w:p>
    <w:p w:rsidR="00A86DB1" w:rsidRPr="005C48D7" w:rsidRDefault="00A86DB1" w:rsidP="0083530B">
      <w:pPr>
        <w:tabs>
          <w:tab w:val="center" w:pos="5016"/>
          <w:tab w:val="right" w:pos="9552"/>
        </w:tabs>
        <w:spacing w:before="120" w:after="120" w:line="360" w:lineRule="auto"/>
        <w:jc w:val="both"/>
      </w:pPr>
      <w:r w:rsidRPr="005C48D7">
        <w:t>Zawarta w …</w:t>
      </w:r>
    </w:p>
    <w:p w:rsidR="00A86DB1" w:rsidRPr="005C48D7" w:rsidRDefault="00A86DB1" w:rsidP="0083530B">
      <w:pPr>
        <w:tabs>
          <w:tab w:val="center" w:pos="5016"/>
          <w:tab w:val="right" w:pos="9552"/>
        </w:tabs>
        <w:spacing w:before="120" w:after="120" w:line="360" w:lineRule="auto"/>
        <w:jc w:val="both"/>
      </w:pPr>
      <w:r w:rsidRPr="005C48D7">
        <w:t>w dniu …</w:t>
      </w:r>
    </w:p>
    <w:p w:rsidR="00A86DB1" w:rsidRPr="005C48D7" w:rsidRDefault="00A86DB1" w:rsidP="0083530B">
      <w:pPr>
        <w:tabs>
          <w:tab w:val="center" w:pos="5016"/>
          <w:tab w:val="right" w:pos="9552"/>
        </w:tabs>
        <w:spacing w:before="120" w:after="120" w:line="360" w:lineRule="auto"/>
        <w:jc w:val="both"/>
      </w:pPr>
      <w:r w:rsidRPr="005C48D7">
        <w:t>pomiędzy:</w:t>
      </w:r>
    </w:p>
    <w:p w:rsidR="00A86DB1" w:rsidRPr="005C48D7" w:rsidRDefault="00A86DB1" w:rsidP="0083530B">
      <w:pPr>
        <w:tabs>
          <w:tab w:val="center" w:pos="5016"/>
          <w:tab w:val="right" w:pos="9552"/>
        </w:tabs>
        <w:spacing w:before="120" w:after="120" w:line="360" w:lineRule="auto"/>
        <w:jc w:val="both"/>
      </w:pPr>
    </w:p>
    <w:p w:rsidR="00A86DB1" w:rsidRPr="005C48D7" w:rsidRDefault="00A86DB1" w:rsidP="0083530B">
      <w:pPr>
        <w:tabs>
          <w:tab w:val="center" w:pos="5016"/>
          <w:tab w:val="right" w:pos="9552"/>
        </w:tabs>
        <w:spacing w:before="120" w:after="120" w:line="360" w:lineRule="auto"/>
        <w:jc w:val="both"/>
      </w:pPr>
      <w:r w:rsidRPr="005C48D7">
        <w:t>… (nazwa zamawiającego) z siedzibą w … (siedziba zamawiającego),</w:t>
      </w:r>
    </w:p>
    <w:p w:rsidR="00A86DB1" w:rsidRPr="005C48D7" w:rsidRDefault="00A86DB1" w:rsidP="0083530B">
      <w:pPr>
        <w:tabs>
          <w:tab w:val="center" w:pos="5016"/>
          <w:tab w:val="right" w:pos="9552"/>
        </w:tabs>
        <w:spacing w:before="120" w:after="120" w:line="360" w:lineRule="auto"/>
        <w:jc w:val="both"/>
      </w:pPr>
      <w:r w:rsidRPr="005C48D7">
        <w:t>… (adres zamawiającego),</w:t>
      </w:r>
    </w:p>
    <w:p w:rsidR="00A86DB1" w:rsidRPr="005C48D7" w:rsidRDefault="00A86DB1" w:rsidP="0083530B">
      <w:pPr>
        <w:tabs>
          <w:tab w:val="center" w:pos="5016"/>
          <w:tab w:val="right" w:pos="9552"/>
        </w:tabs>
        <w:spacing w:before="120" w:after="120" w:line="360" w:lineRule="auto"/>
        <w:jc w:val="both"/>
      </w:pPr>
      <w:r w:rsidRPr="005C48D7">
        <w:t>Regon: … ,</w:t>
      </w:r>
    </w:p>
    <w:p w:rsidR="00A86DB1" w:rsidRPr="005C48D7" w:rsidRDefault="00A86DB1" w:rsidP="0083530B">
      <w:pPr>
        <w:tabs>
          <w:tab w:val="center" w:pos="5016"/>
          <w:tab w:val="right" w:pos="9552"/>
        </w:tabs>
        <w:spacing w:before="120" w:after="120" w:line="360" w:lineRule="auto"/>
        <w:jc w:val="both"/>
      </w:pPr>
      <w:r w:rsidRPr="005C48D7">
        <w:t>NIP: … ,</w:t>
      </w:r>
    </w:p>
    <w:p w:rsidR="00A86DB1" w:rsidRPr="005C48D7" w:rsidRDefault="00A86DB1" w:rsidP="0083530B">
      <w:pPr>
        <w:tabs>
          <w:tab w:val="center" w:pos="5016"/>
          <w:tab w:val="right" w:pos="9552"/>
        </w:tabs>
        <w:spacing w:before="120" w:after="120" w:line="360" w:lineRule="auto"/>
        <w:jc w:val="both"/>
      </w:pPr>
      <w:r w:rsidRPr="005C48D7">
        <w:t>reprezentowan</w:t>
      </w:r>
      <w:r w:rsidR="004E5FCC" w:rsidRPr="005C48D7">
        <w:t>ym</w:t>
      </w:r>
    </w:p>
    <w:p w:rsidR="00A86DB1" w:rsidRPr="005C48D7" w:rsidRDefault="00A86DB1" w:rsidP="0083530B">
      <w:pPr>
        <w:tabs>
          <w:tab w:val="center" w:pos="5016"/>
          <w:tab w:val="right" w:pos="9552"/>
        </w:tabs>
        <w:spacing w:before="120" w:after="120" w:line="360" w:lineRule="auto"/>
        <w:jc w:val="both"/>
      </w:pPr>
      <w:r w:rsidRPr="005C48D7">
        <w:t>na podstawie … - stanowiącego załącznik do umowy -</w:t>
      </w:r>
    </w:p>
    <w:p w:rsidR="00A86DB1" w:rsidRPr="005C48D7" w:rsidRDefault="00A86DB1" w:rsidP="0083530B">
      <w:pPr>
        <w:tabs>
          <w:tab w:val="center" w:pos="5016"/>
          <w:tab w:val="right" w:pos="9552"/>
        </w:tabs>
        <w:spacing w:before="120" w:after="120" w:line="360" w:lineRule="auto"/>
        <w:jc w:val="both"/>
      </w:pPr>
      <w:r w:rsidRPr="005C48D7">
        <w:t xml:space="preserve">przez: </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zamawiającego),</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zamawiającego),</w:t>
      </w:r>
    </w:p>
    <w:p w:rsidR="00A86DB1" w:rsidRPr="005C48D7" w:rsidRDefault="004E5FCC" w:rsidP="0083530B">
      <w:pPr>
        <w:tabs>
          <w:tab w:val="center" w:pos="5016"/>
          <w:tab w:val="right" w:pos="9552"/>
        </w:tabs>
        <w:spacing w:before="120" w:after="120" w:line="360" w:lineRule="auto"/>
        <w:jc w:val="both"/>
      </w:pPr>
      <w:r w:rsidRPr="005C48D7">
        <w:t>zwanym</w:t>
      </w:r>
      <w:r w:rsidR="00A86DB1" w:rsidRPr="005C48D7">
        <w:t xml:space="preserve"> dalej „Zamawiającym”</w:t>
      </w:r>
    </w:p>
    <w:p w:rsidR="00A86DB1" w:rsidRPr="005C48D7" w:rsidRDefault="00A86DB1" w:rsidP="0083530B">
      <w:pPr>
        <w:tabs>
          <w:tab w:val="center" w:pos="5016"/>
          <w:tab w:val="right" w:pos="9552"/>
        </w:tabs>
        <w:spacing w:before="120" w:after="120" w:line="360" w:lineRule="auto"/>
        <w:jc w:val="both"/>
      </w:pPr>
    </w:p>
    <w:p w:rsidR="00A86DB1" w:rsidRPr="005C48D7" w:rsidRDefault="00A86DB1" w:rsidP="0083530B">
      <w:pPr>
        <w:tabs>
          <w:tab w:val="center" w:pos="5016"/>
          <w:tab w:val="right" w:pos="9552"/>
        </w:tabs>
        <w:spacing w:before="120" w:after="120" w:line="360" w:lineRule="auto"/>
        <w:jc w:val="both"/>
      </w:pPr>
      <w:r w:rsidRPr="005C48D7">
        <w:t>a</w:t>
      </w:r>
    </w:p>
    <w:p w:rsidR="00A86DB1" w:rsidRPr="005C48D7" w:rsidRDefault="00A86DB1" w:rsidP="0083530B">
      <w:pPr>
        <w:pStyle w:val="Tekstpodstawowy"/>
        <w:tabs>
          <w:tab w:val="center" w:pos="5016"/>
          <w:tab w:val="right" w:pos="9552"/>
        </w:tabs>
        <w:spacing w:before="120" w:after="120" w:line="360" w:lineRule="auto"/>
      </w:pPr>
    </w:p>
    <w:p w:rsidR="00A86DB1" w:rsidRPr="005C48D7" w:rsidRDefault="00A86DB1" w:rsidP="0083530B">
      <w:pPr>
        <w:pStyle w:val="Tekstpodstawowy"/>
        <w:tabs>
          <w:tab w:val="center" w:pos="5016"/>
          <w:tab w:val="right" w:pos="9552"/>
        </w:tabs>
        <w:spacing w:before="120" w:after="120" w:line="360" w:lineRule="auto"/>
      </w:pPr>
      <w:r w:rsidRPr="005C48D7">
        <w:t>… (nazwa wykonawcy) z siedzibą w … (siedziba wykonawcy),</w:t>
      </w:r>
    </w:p>
    <w:p w:rsidR="00A86DB1" w:rsidRPr="005C48D7" w:rsidRDefault="00A86DB1" w:rsidP="0083530B">
      <w:pPr>
        <w:pStyle w:val="Tekstpodstawowy"/>
        <w:tabs>
          <w:tab w:val="center" w:pos="5016"/>
          <w:tab w:val="right" w:pos="9552"/>
        </w:tabs>
        <w:spacing w:before="120" w:after="120" w:line="360" w:lineRule="auto"/>
      </w:pPr>
      <w:r w:rsidRPr="005C48D7">
        <w:t>… (adres wykonawcy),</w:t>
      </w:r>
    </w:p>
    <w:p w:rsidR="00A86DB1" w:rsidRPr="005C48D7" w:rsidRDefault="004E5FCC" w:rsidP="0083530B">
      <w:pPr>
        <w:pStyle w:val="Tekstpodstawowy"/>
        <w:tabs>
          <w:tab w:val="center" w:pos="5016"/>
          <w:tab w:val="right" w:pos="9552"/>
        </w:tabs>
        <w:spacing w:before="120" w:after="120" w:line="360" w:lineRule="auto"/>
      </w:pPr>
      <w:r w:rsidRPr="005C48D7">
        <w:t>wpisanym</w:t>
      </w:r>
      <w:r w:rsidR="00A86DB1" w:rsidRPr="005C48D7">
        <w:t xml:space="preserve"> do Krajowego Rejestru Sądowego </w:t>
      </w:r>
    </w:p>
    <w:p w:rsidR="00A86DB1" w:rsidRPr="005C48D7" w:rsidRDefault="00A86DB1" w:rsidP="0083530B">
      <w:pPr>
        <w:pStyle w:val="Tekstpodstawowy"/>
        <w:tabs>
          <w:tab w:val="center" w:pos="5016"/>
          <w:tab w:val="right" w:pos="9552"/>
        </w:tabs>
        <w:spacing w:before="120" w:after="120" w:line="360" w:lineRule="auto"/>
      </w:pPr>
      <w:r w:rsidRPr="005C48D7">
        <w:t>pod numerem: … przez …</w:t>
      </w:r>
    </w:p>
    <w:p w:rsidR="00A86DB1" w:rsidRPr="005C48D7" w:rsidRDefault="00A86DB1" w:rsidP="0083530B">
      <w:pPr>
        <w:pStyle w:val="Tekstpodstawowy"/>
        <w:tabs>
          <w:tab w:val="center" w:pos="5016"/>
          <w:tab w:val="right" w:pos="9552"/>
        </w:tabs>
        <w:spacing w:before="120" w:after="120" w:line="360" w:lineRule="auto"/>
      </w:pPr>
      <w:r w:rsidRPr="005C48D7">
        <w:t>Regon: … ,</w:t>
      </w:r>
    </w:p>
    <w:p w:rsidR="00A86DB1" w:rsidRPr="005C48D7" w:rsidRDefault="00A86DB1" w:rsidP="0083530B">
      <w:pPr>
        <w:pStyle w:val="Tekstpodstawowy"/>
        <w:tabs>
          <w:tab w:val="center" w:pos="5016"/>
          <w:tab w:val="right" w:pos="9552"/>
        </w:tabs>
        <w:spacing w:before="120" w:after="120" w:line="360" w:lineRule="auto"/>
      </w:pPr>
      <w:r w:rsidRPr="005C48D7">
        <w:t>NIP: … ,</w:t>
      </w:r>
    </w:p>
    <w:p w:rsidR="00A86DB1" w:rsidRPr="005C48D7" w:rsidRDefault="004E5FCC" w:rsidP="0083530B">
      <w:pPr>
        <w:tabs>
          <w:tab w:val="center" w:pos="5016"/>
          <w:tab w:val="right" w:pos="9552"/>
        </w:tabs>
        <w:spacing w:before="120" w:after="120" w:line="360" w:lineRule="auto"/>
        <w:jc w:val="both"/>
      </w:pPr>
      <w:r w:rsidRPr="005C48D7">
        <w:lastRenderedPageBreak/>
        <w:t>reprezentowanym</w:t>
      </w:r>
      <w:r w:rsidR="00A86DB1" w:rsidRPr="005C48D7">
        <w:t xml:space="preserve"> </w:t>
      </w:r>
    </w:p>
    <w:p w:rsidR="00A86DB1" w:rsidRPr="005C48D7" w:rsidRDefault="00A86DB1" w:rsidP="0083530B">
      <w:pPr>
        <w:tabs>
          <w:tab w:val="center" w:pos="5016"/>
          <w:tab w:val="right" w:pos="9552"/>
        </w:tabs>
        <w:spacing w:before="120" w:after="120" w:line="360" w:lineRule="auto"/>
        <w:jc w:val="both"/>
      </w:pPr>
      <w:r w:rsidRPr="005C48D7">
        <w:t xml:space="preserve">na podstawie odpisu z KRS / pełnomocnictwa - stanowiącego załącznik do umowy - </w:t>
      </w:r>
    </w:p>
    <w:p w:rsidR="00A86DB1" w:rsidRPr="005C48D7" w:rsidRDefault="00A86DB1" w:rsidP="0083530B">
      <w:pPr>
        <w:tabs>
          <w:tab w:val="center" w:pos="5016"/>
          <w:tab w:val="right" w:pos="9552"/>
        </w:tabs>
        <w:spacing w:before="120" w:after="120" w:line="360" w:lineRule="auto"/>
        <w:jc w:val="both"/>
      </w:pPr>
      <w:r w:rsidRPr="005C48D7">
        <w:t>przez:</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wykonawcy),</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wykonawcy),</w:t>
      </w:r>
    </w:p>
    <w:p w:rsidR="00A86DB1" w:rsidRPr="005C48D7" w:rsidRDefault="004E5FCC" w:rsidP="0083530B">
      <w:pPr>
        <w:tabs>
          <w:tab w:val="center" w:pos="5016"/>
          <w:tab w:val="right" w:pos="9552"/>
        </w:tabs>
        <w:spacing w:before="120" w:after="120" w:line="360" w:lineRule="auto"/>
        <w:jc w:val="both"/>
      </w:pPr>
      <w:r w:rsidRPr="005C48D7">
        <w:t>zwanym</w:t>
      </w:r>
      <w:r w:rsidR="00A86DB1" w:rsidRPr="005C48D7">
        <w:t xml:space="preserve"> dalej „Wykonawcą”,</w:t>
      </w:r>
    </w:p>
    <w:p w:rsidR="00620155" w:rsidRPr="005C48D7" w:rsidRDefault="00620155" w:rsidP="0083530B">
      <w:pPr>
        <w:tabs>
          <w:tab w:val="center" w:pos="5016"/>
          <w:tab w:val="right" w:pos="9552"/>
        </w:tabs>
        <w:spacing w:before="120" w:after="120" w:line="360" w:lineRule="auto"/>
        <w:jc w:val="both"/>
      </w:pPr>
      <w:r w:rsidRPr="005C48D7">
        <w:t>w wyniku przeprowadzenia w trybie: …</w:t>
      </w:r>
    </w:p>
    <w:p w:rsidR="00620155" w:rsidRPr="005C48D7" w:rsidRDefault="00620155" w:rsidP="0083530B">
      <w:pPr>
        <w:tabs>
          <w:tab w:val="center" w:pos="5016"/>
          <w:tab w:val="right" w:pos="9552"/>
        </w:tabs>
        <w:spacing w:before="120" w:after="120" w:line="360" w:lineRule="auto"/>
        <w:jc w:val="both"/>
      </w:pPr>
      <w:r w:rsidRPr="005C48D7">
        <w:t xml:space="preserve">postępowania w sprawie udzielenia zamówienia publicznego na podstawie ustawy z dnia 29 stycznia 2004 r. – Prawo zamówień publicznych </w:t>
      </w:r>
    </w:p>
    <w:p w:rsidR="00620155" w:rsidRPr="005C48D7" w:rsidRDefault="00620155" w:rsidP="0083530B">
      <w:pPr>
        <w:tabs>
          <w:tab w:val="center" w:pos="5016"/>
          <w:tab w:val="right" w:pos="9552"/>
        </w:tabs>
        <w:spacing w:before="120" w:after="120" w:line="360" w:lineRule="auto"/>
        <w:jc w:val="both"/>
      </w:pPr>
      <w:r w:rsidRPr="005C48D7">
        <w:t xml:space="preserve">w przedmiocie … (wykonania robót budowlanych </w:t>
      </w:r>
      <w:r w:rsidR="00E7264D" w:rsidRPr="005C48D7">
        <w:t xml:space="preserve"> dotyczących obiektów liniowych</w:t>
      </w:r>
      <w:r w:rsidRPr="005C48D7">
        <w:t>),</w:t>
      </w:r>
    </w:p>
    <w:p w:rsidR="00620155" w:rsidRPr="005C48D7" w:rsidRDefault="00620155" w:rsidP="0083530B">
      <w:pPr>
        <w:tabs>
          <w:tab w:val="center" w:pos="5016"/>
          <w:tab w:val="right" w:pos="9552"/>
        </w:tabs>
        <w:spacing w:before="120" w:after="120" w:line="360" w:lineRule="auto"/>
        <w:jc w:val="both"/>
      </w:pPr>
      <w:r w:rsidRPr="005C48D7">
        <w:t>o następującej treści:</w:t>
      </w:r>
    </w:p>
    <w:p w:rsidR="00620155" w:rsidRPr="005C48D7" w:rsidRDefault="00620155" w:rsidP="0083530B">
      <w:pPr>
        <w:tabs>
          <w:tab w:val="center" w:pos="5016"/>
          <w:tab w:val="right" w:pos="9552"/>
        </w:tabs>
        <w:spacing w:before="120" w:after="120" w:line="360" w:lineRule="auto"/>
        <w:jc w:val="both"/>
      </w:pPr>
    </w:p>
    <w:p w:rsidR="00620155" w:rsidRPr="005C48D7" w:rsidRDefault="0007263C" w:rsidP="0083530B">
      <w:pPr>
        <w:pStyle w:val="Akapitzlist"/>
        <w:numPr>
          <w:ilvl w:val="0"/>
          <w:numId w:val="1"/>
        </w:numPr>
        <w:tabs>
          <w:tab w:val="center" w:pos="5016"/>
          <w:tab w:val="right" w:pos="9552"/>
        </w:tabs>
        <w:spacing w:before="120" w:after="120" w:line="360" w:lineRule="auto"/>
        <w:contextualSpacing w:val="0"/>
        <w:jc w:val="both"/>
        <w:rPr>
          <w:b/>
        </w:rPr>
      </w:pPr>
      <w:r w:rsidRPr="005C48D7">
        <w:rPr>
          <w:b/>
        </w:rPr>
        <w:t>Postanowienia ogólne.</w:t>
      </w:r>
    </w:p>
    <w:p w:rsidR="005E0CCB" w:rsidRPr="005C48D7" w:rsidRDefault="0007263C" w:rsidP="0083530B">
      <w:pPr>
        <w:pStyle w:val="Akapitzlist"/>
        <w:numPr>
          <w:ilvl w:val="1"/>
          <w:numId w:val="1"/>
        </w:numPr>
        <w:tabs>
          <w:tab w:val="right" w:pos="0"/>
        </w:tabs>
        <w:spacing w:before="120" w:after="120" w:line="360" w:lineRule="auto"/>
        <w:ind w:left="0" w:firstLine="0"/>
        <w:contextualSpacing w:val="0"/>
        <w:jc w:val="both"/>
        <w:rPr>
          <w:b/>
        </w:rPr>
      </w:pPr>
      <w:r w:rsidRPr="005C48D7">
        <w:rPr>
          <w:b/>
        </w:rPr>
        <w:t>Definicje.</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Cena jednostkowa</w:t>
      </w:r>
      <w:r w:rsidRPr="005C48D7">
        <w:t xml:space="preserve"> - cena netto jednostki obmiarowej, określona przez Wykonawcę w kosztorysie ofertowym.</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Cena umowna</w:t>
      </w:r>
      <w:r w:rsidRPr="005C48D7">
        <w:t xml:space="preserve"> - wynagrodzenie należne Wykonawcy za wykonanie </w:t>
      </w:r>
      <w:r w:rsidRPr="005C48D7">
        <w:rPr>
          <w:spacing w:val="-4"/>
        </w:rPr>
        <w:t>przedmiotu Umowy wraz z usunięciem wad ujawnionych przy odbiorze</w:t>
      </w:r>
      <w:r w:rsidR="00453E24" w:rsidRPr="005C48D7">
        <w:rPr>
          <w:spacing w:val="-4"/>
        </w:rPr>
        <w:t xml:space="preserve"> końcowym</w:t>
      </w:r>
      <w:r w:rsidR="002847DA" w:rsidRPr="005C48D7">
        <w:rPr>
          <w:spacing w:val="-4"/>
        </w:rPr>
        <w:t xml:space="preserve"> lub gwarancyjnych </w:t>
      </w:r>
      <w:r w:rsidRPr="005C48D7">
        <w:rPr>
          <w:spacing w:val="-4"/>
        </w:rPr>
        <w:t xml:space="preserve"> w okresie</w:t>
      </w:r>
      <w:r w:rsidRPr="005C48D7">
        <w:t xml:space="preserve"> rękojmi za wady fizyczne lub gwarancji jakości</w:t>
      </w:r>
      <w:r w:rsidR="00453E24" w:rsidRPr="005C48D7">
        <w:t xml:space="preserve"> określona w Umowie na podstawie kosztory</w:t>
      </w:r>
      <w:r w:rsidR="00AA42B1" w:rsidRPr="005C48D7">
        <w:t>su ofertowego złożonego wraz z O</w:t>
      </w:r>
      <w:r w:rsidR="00453E24" w:rsidRPr="005C48D7">
        <w:t>fertą przez Wykonawcę</w:t>
      </w:r>
      <w:r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Data rozpoczęcia</w:t>
      </w:r>
      <w:r w:rsidRPr="005C48D7">
        <w:t xml:space="preserve"> - data przewidziana w Umowie, od której Wykonawca ma rozpocząć wykonanie przedmiotu Umowy.</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Data zakończenia</w:t>
      </w:r>
      <w:r w:rsidRPr="005C48D7">
        <w:t xml:space="preserve"> </w:t>
      </w:r>
      <w:r w:rsidRPr="005C48D7">
        <w:rPr>
          <w:spacing w:val="-4"/>
        </w:rPr>
        <w:t>- faktyczna data zakończenia robót, stwierdzona zapisem kierownika budowy w dzienniku</w:t>
      </w:r>
      <w:r w:rsidRPr="005C48D7">
        <w:t xml:space="preserve"> budowy oraz następnie potwierdzona ustaleniami protokołu odbioru końcowego robót.</w:t>
      </w:r>
    </w:p>
    <w:p w:rsidR="00BE4286"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rFonts w:eastAsiaTheme="minorHAnsi"/>
          <w:b/>
          <w:bCs/>
          <w:lang w:eastAsia="en-US"/>
        </w:rPr>
        <w:t xml:space="preserve">Dokumentacja Powykonawcza </w:t>
      </w:r>
      <w:r w:rsidR="00BE4286" w:rsidRPr="005C48D7">
        <w:rPr>
          <w:rFonts w:eastAsiaTheme="minorHAnsi"/>
          <w:lang w:eastAsia="en-US"/>
        </w:rPr>
        <w:t xml:space="preserve">– dokumentacja obrazująca szczegółowo </w:t>
      </w:r>
      <w:r w:rsidR="0055672F" w:rsidRPr="005C48D7">
        <w:rPr>
          <w:rFonts w:eastAsiaTheme="minorHAnsi"/>
          <w:lang w:eastAsia="en-US"/>
        </w:rPr>
        <w:t>wykonane r</w:t>
      </w:r>
      <w:r w:rsidR="00BE4286" w:rsidRPr="005C48D7">
        <w:rPr>
          <w:rFonts w:eastAsiaTheme="minorHAnsi"/>
          <w:lang w:eastAsia="en-US"/>
        </w:rPr>
        <w:t xml:space="preserve">oboty, opracowana i przekazana </w:t>
      </w:r>
      <w:r w:rsidR="0055672F" w:rsidRPr="005C48D7">
        <w:rPr>
          <w:rFonts w:eastAsiaTheme="minorHAnsi"/>
          <w:lang w:eastAsia="en-US"/>
        </w:rPr>
        <w:t>Zamawiającemu</w:t>
      </w:r>
      <w:r w:rsidR="00BE4286" w:rsidRPr="005C48D7">
        <w:rPr>
          <w:rFonts w:eastAsiaTheme="minorHAnsi"/>
          <w:lang w:eastAsia="en-US"/>
        </w:rPr>
        <w:t xml:space="preserve"> przez Wykonawcę w formie</w:t>
      </w:r>
      <w:r w:rsidRPr="005C48D7">
        <w:rPr>
          <w:rFonts w:eastAsiaTheme="minorHAnsi"/>
          <w:lang w:eastAsia="en-US"/>
        </w:rPr>
        <w:t xml:space="preserve"> </w:t>
      </w:r>
      <w:r w:rsidR="00BE4286" w:rsidRPr="005C48D7">
        <w:rPr>
          <w:rFonts w:eastAsiaTheme="minorHAnsi"/>
          <w:lang w:eastAsia="en-US"/>
        </w:rPr>
        <w:t>papierowej oraz elektronicznej w formatach .pdf i .dwg lub innych uprzednio</w:t>
      </w:r>
      <w:r w:rsidRPr="005C48D7">
        <w:rPr>
          <w:rFonts w:eastAsiaTheme="minorHAnsi"/>
          <w:lang w:eastAsia="en-US"/>
        </w:rPr>
        <w:t xml:space="preserve"> </w:t>
      </w:r>
      <w:r w:rsidR="00BE4286" w:rsidRPr="005C48D7">
        <w:rPr>
          <w:rFonts w:eastAsiaTheme="minorHAnsi"/>
          <w:lang w:eastAsia="en-US"/>
        </w:rPr>
        <w:lastRenderedPageBreak/>
        <w:t>uzg</w:t>
      </w:r>
      <w:r w:rsidRPr="005C48D7">
        <w:rPr>
          <w:rFonts w:eastAsiaTheme="minorHAnsi"/>
          <w:lang w:eastAsia="en-US"/>
        </w:rPr>
        <w:t xml:space="preserve">odnionych z </w:t>
      </w:r>
      <w:r w:rsidR="0055672F" w:rsidRPr="005C48D7">
        <w:rPr>
          <w:rFonts w:eastAsiaTheme="minorHAnsi"/>
          <w:lang w:eastAsia="en-US"/>
        </w:rPr>
        <w:t>Zamawiającym</w:t>
      </w:r>
      <w:r w:rsidR="00BE4286" w:rsidRPr="005C48D7">
        <w:rPr>
          <w:rFonts w:eastAsiaTheme="minorHAnsi"/>
          <w:lang w:eastAsia="en-US"/>
        </w:rPr>
        <w:t>, po jej weryfikacji i zatwierdzeniu przez</w:t>
      </w:r>
      <w:r w:rsidR="0055672F" w:rsidRPr="005C48D7">
        <w:rPr>
          <w:rFonts w:eastAsiaTheme="minorHAnsi"/>
          <w:lang w:eastAsia="en-US"/>
        </w:rPr>
        <w:t xml:space="preserve"> </w:t>
      </w:r>
      <w:r w:rsidR="00ED3664" w:rsidRPr="005C48D7">
        <w:rPr>
          <w:rFonts w:eastAsiaTheme="minorHAnsi"/>
          <w:lang w:eastAsia="en-US"/>
        </w:rPr>
        <w:t>Zamawiającego</w:t>
      </w:r>
      <w:r w:rsidRPr="005C48D7">
        <w:rPr>
          <w:rFonts w:eastAsiaTheme="minorHAnsi"/>
          <w:lang w:eastAsia="en-US"/>
        </w:rPr>
        <w:t xml:space="preserve"> oraz właściwe organy administracji publicznej.</w:t>
      </w:r>
    </w:p>
    <w:p w:rsidR="00445EEA"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Dokumentacja budowy</w:t>
      </w:r>
      <w:r w:rsidR="00445EEA" w:rsidRPr="005C48D7">
        <w:t xml:space="preserve"> – dziennik budowy, książka obmiarów, protokoły odbiorów robót, dokumentacja powykonawcza, projekt organizacji robót, harmonogram rzeczowo – finansowy, plan bezpieczeństwa i ochrony zdrowia, program zapewnienia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Dokumentacja projektowa</w:t>
      </w:r>
      <w:r w:rsidRPr="005C48D7">
        <w:t xml:space="preserve"> </w:t>
      </w:r>
      <w:r w:rsidRPr="005C48D7">
        <w:rPr>
          <w:spacing w:val="-2"/>
        </w:rPr>
        <w:t>- dokumentacja służąca do opisu przedmiotu zamówienia na wykonanie robót budowlanych</w:t>
      </w:r>
      <w:r w:rsidRPr="005C48D7">
        <w:t xml:space="preserve"> sporządzona zgodnie z wymogami określonymi w rozporządzeniu Ministra Infrastruktury z dnia 2 września 2004 r. w sprawie szczegółowego zakresu i formy dokumentacji projektowej, specyfikacji technicznych wykonania i odbioru robót budowlanych oraz programu funkcjonalno – użytkowego (Dz. U. z 2004 r. Nr 202, poz. 2072 ze zm.)</w:t>
      </w:r>
      <w:r w:rsidR="00ED3664" w:rsidRPr="005C48D7">
        <w:t xml:space="preserve">, obejmująca </w:t>
      </w:r>
      <w:r w:rsidR="005B6DB0" w:rsidRPr="005C48D7">
        <w:t>w szczególności</w:t>
      </w:r>
      <w:r w:rsidR="00ED3664" w:rsidRPr="005C48D7">
        <w:t xml:space="preserve"> projekt </w:t>
      </w:r>
      <w:r w:rsidR="005B6DB0" w:rsidRPr="005C48D7">
        <w:t>budowlany</w:t>
      </w:r>
      <w:r w:rsidR="00ED3664" w:rsidRPr="005C48D7">
        <w:t>, pozwolenie na budowę, decyzję środowiskową,</w:t>
      </w:r>
      <w:r w:rsidR="005B6DB0" w:rsidRPr="005C48D7">
        <w:t xml:space="preserve"> dokumentację postępowania o</w:t>
      </w:r>
      <w:r w:rsidRPr="005C48D7">
        <w:t xml:space="preserve"> </w:t>
      </w:r>
      <w:r w:rsidR="005B6DB0" w:rsidRPr="005C48D7">
        <w:t xml:space="preserve">udzielenie zamówienia publicznego, dokumentację wykonawczą, przedmiar i specyfikację techniczną wykonania i odbioru robót budowlanych </w:t>
      </w:r>
      <w:r w:rsidRPr="005C48D7">
        <w:t xml:space="preserve">oraz przygotowane przez Zamawiającego w czasie trwania Umowy inne dokumenty uzupełniające tą dokumentację, jak również obliczenia, dane techniczne, </w:t>
      </w:r>
      <w:r w:rsidRPr="005C48D7">
        <w:rPr>
          <w:spacing w:val="-4"/>
        </w:rPr>
        <w:t>rysunki, próbki, wzory, modele, instrukcje obsługi sporządzone przez Wykonawcę w trakcie</w:t>
      </w:r>
      <w:r w:rsidRPr="005C48D7">
        <w:t xml:space="preserve"> realizacji przedmiotu Umowy i zatwierdzone przez Inspektora Nadzoru</w:t>
      </w:r>
      <w:r w:rsidR="00453E24" w:rsidRPr="005C48D7">
        <w:t xml:space="preserve"> Inwestorskiego</w:t>
      </w:r>
      <w:r w:rsidRPr="005C48D7">
        <w:t>.</w:t>
      </w:r>
    </w:p>
    <w:p w:rsidR="005B6DB0" w:rsidRPr="005C48D7" w:rsidRDefault="005B6DB0"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Dokumentacja przetargowa </w:t>
      </w:r>
      <w:r w:rsidRPr="005C48D7">
        <w:t>– dokumentacja przekazana przez Zamawiającego Wykonawcom w postępowaniu o udzielenie zamówienia publicznego, obejmująca w szczególności ogłoszenie o zamówieniu, specyfikację istotnych warunków zamówienia, dokumentację projektową oraz pytania Wykonawców</w:t>
      </w:r>
      <w:r w:rsidR="000F7357" w:rsidRPr="005C48D7">
        <w:t>,</w:t>
      </w:r>
      <w:r w:rsidRPr="005C48D7">
        <w:t xml:space="preserve">  odpowiedzi Zamawiającego</w:t>
      </w:r>
      <w:r w:rsidR="000F7357" w:rsidRPr="005C48D7">
        <w:t xml:space="preserve"> lub informację z zebrania wszystkich wykonawców w celu wyjaśnienia wątpliwości </w:t>
      </w:r>
      <w:r w:rsidRPr="005C48D7">
        <w:t>dotycząc</w:t>
      </w:r>
      <w:r w:rsidR="000F7357" w:rsidRPr="005C48D7">
        <w:t>ych</w:t>
      </w:r>
      <w:r w:rsidRPr="005C48D7">
        <w:t xml:space="preserve"> treści specyfikacji istotnych warunków zamówienia.  </w:t>
      </w:r>
    </w:p>
    <w:p w:rsidR="00FC50D2"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Dziennik budowy</w:t>
      </w:r>
      <w:r w:rsidR="00FC50D2" w:rsidRPr="005C48D7">
        <w:t xml:space="preserve"> </w:t>
      </w:r>
      <w:r w:rsidR="000F7357" w:rsidRPr="005C48D7">
        <w:t>–</w:t>
      </w:r>
      <w:r w:rsidR="00FC50D2" w:rsidRPr="005C48D7">
        <w:t xml:space="preserve"> </w:t>
      </w:r>
      <w:r w:rsidR="001469F7" w:rsidRPr="005C48D7">
        <w:t>urzędowy dokument</w:t>
      </w:r>
      <w:r w:rsidR="000F7357" w:rsidRPr="005C48D7">
        <w:t xml:space="preserve"> w rozumieniu </w:t>
      </w:r>
      <w:r w:rsidR="004E5B7A" w:rsidRPr="005C48D7">
        <w:t>ustawy Prawo budowlane</w:t>
      </w:r>
      <w:r w:rsidR="000F7357" w:rsidRPr="005C48D7">
        <w:t xml:space="preserve"> oraz rozporządzenia Ministra Infrastruktury z dnia 26 czerwca 2002 r. w sprawie dziennika budowy, montażu i rozbiórki, tablicy informacyjnej oraz ogłoszenia zawierającego dane dotyczące bezpieczeństwa pracy i ochrony zdrowia (Dz. U. Nr 108, poz. 953), przeznaczony do rejestracji w formie wpisów przebiegu robót budowlanych oraz wszelkich innych zdarzeń i okoliczności, </w:t>
      </w:r>
      <w:r w:rsidR="0055497C" w:rsidRPr="005C48D7">
        <w:t xml:space="preserve">zachodzących w toku </w:t>
      </w:r>
      <w:r w:rsidR="0055497C" w:rsidRPr="005C48D7">
        <w:lastRenderedPageBreak/>
        <w:t xml:space="preserve">ich wykonywania i mających znaczenie przy ocenie technicznej prawidłowości budowy. Dla obiektów liniowych dziennik budowy prowadzi się </w:t>
      </w:r>
      <w:r w:rsidR="001469F7" w:rsidRPr="005C48D7">
        <w:t>dla każdego odrębnego odcinka robót</w:t>
      </w:r>
      <w:r w:rsidR="0055497C" w:rsidRPr="005C48D7">
        <w:t>.</w:t>
      </w:r>
      <w:r w:rsidR="000F7357" w:rsidRPr="005C48D7">
        <w:t xml:space="preserve"> </w:t>
      </w:r>
      <w:r w:rsidR="001469F7" w:rsidRPr="005C48D7">
        <w:t xml:space="preserve">Podstawową formą porozumiewania się </w:t>
      </w:r>
      <w:r w:rsidR="00203B2E" w:rsidRPr="005C48D7">
        <w:t xml:space="preserve">uczestników procesu budowlanego w sprawach związanych z wykonywaniem robót budowlanych oraz dotyczących interpretowania umowy w sprawie udzielenia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budowy.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Dzień</w:t>
      </w:r>
      <w:r w:rsidRPr="005C48D7">
        <w:t xml:space="preserve"> - każdy z dni kalendarzowych rozpoczynający się i kończący o północy.</w:t>
      </w:r>
    </w:p>
    <w:p w:rsidR="00645934" w:rsidRPr="005C48D7" w:rsidRDefault="00645934"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Harmonogram rzeczowo</w:t>
      </w:r>
      <w:r w:rsidRPr="005C48D7">
        <w:rPr>
          <w:b/>
        </w:rPr>
        <w:t>-</w:t>
      </w:r>
      <w:r w:rsidR="00627F8B" w:rsidRPr="005C48D7">
        <w:rPr>
          <w:b/>
        </w:rPr>
        <w:t>finansowy</w:t>
      </w:r>
      <w:r w:rsidRPr="005C48D7">
        <w:t xml:space="preserve"> – zestawienie sporządzone przez Wykonawcę i zaakceptowane przez Zamawiającego przedstawiające: (a) układ chronologiczny wykonania robót w zakresie czasu </w:t>
      </w:r>
      <w:r w:rsidR="009A58EC" w:rsidRPr="005C48D7">
        <w:t xml:space="preserve">ich </w:t>
      </w:r>
      <w:r w:rsidRPr="005C48D7">
        <w:t>rozpoczęcia i zakończenia oraz przedmiotu i zakresu wszystkich etapów robót objętych zobowiązaniem Wykonawcy oraz (b) kwotowe zestawienie poszczególnych części wynagrodzenia należnego Wykonawcy w związku z zakończeniem i odbiorem poszczególnych etapów robót</w:t>
      </w:r>
      <w:r w:rsidR="009A58EC" w:rsidRPr="005C48D7">
        <w:t>, przygotowane w sposób zapewniający Wykonawcy terminową realizację robót oraz poszczególnych ich etapów, a Zamawiającemu umożliwiającą bieżącą weryfikację postępu robót. Harmonogram rzeczowo-finansowy sporządzany jest przez Wykonawcę i stanowi załącznik do oferty złożonej w postępowaniu o udzielenie zamówienia publicznego. Zaktualizowany i zatwierdzony przez Zamawiającego harmonogram rzeczowo-finansowy stanowi załącznik do umowy w sprawie udzielenia zamówienia publicznego.</w:t>
      </w:r>
      <w:r w:rsidRPr="005C48D7">
        <w:t xml:space="preserve">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Inspektor Nadzoru Inwestorskiego </w:t>
      </w:r>
      <w:r w:rsidR="001D3645" w:rsidRPr="005C48D7">
        <w:rPr>
          <w:b/>
          <w:bCs/>
        </w:rPr>
        <w:t xml:space="preserve">(nadzór inwestorski) </w:t>
      </w:r>
      <w:r w:rsidRPr="005C48D7">
        <w:rPr>
          <w:spacing w:val="-2"/>
        </w:rPr>
        <w:t>- osoba pisemnie ustanowioną przez Zamawiającego jako jego przedstawiciel upoważniony</w:t>
      </w:r>
      <w:r w:rsidRPr="005C48D7">
        <w:t xml:space="preserve"> </w:t>
      </w:r>
      <w:r w:rsidRPr="005C48D7">
        <w:rPr>
          <w:spacing w:val="-6"/>
        </w:rPr>
        <w:t>do pełnienia obowiązków zgodnie z ustawą Prawo budowlane, działającą w jego imieniu w zakresie przekazanych</w:t>
      </w:r>
      <w:r w:rsidRPr="005C48D7">
        <w:t xml:space="preserve"> uprawnień i obowiązków dotyczących sprawowania kontroli zgodności realizacji robót </w:t>
      </w:r>
      <w:r w:rsidRPr="005C48D7">
        <w:rPr>
          <w:spacing w:val="-4"/>
        </w:rPr>
        <w:t>budowlanych z dokumentacją projektową, specyfikacją techniczną wykonania i odbioru</w:t>
      </w:r>
      <w:r w:rsidRPr="005C48D7">
        <w:t xml:space="preserve"> robót budowlanych, obowiązującymi przepisami, zasadami wiedzy technicznej oraz postanowieniami Umowy.</w:t>
      </w:r>
      <w:r w:rsidR="0092313A" w:rsidRPr="005C48D7">
        <w:t xml:space="preserve"> Funkcję nadzoru inwestorskiego może sprawować </w:t>
      </w:r>
      <w:r w:rsidR="0092313A" w:rsidRPr="005C48D7">
        <w:rPr>
          <w:b/>
        </w:rPr>
        <w:t>Inżynier Kontraktu</w:t>
      </w:r>
      <w:r w:rsidR="0092313A" w:rsidRPr="005C48D7">
        <w:t xml:space="preserve"> – podmiot, któremu Zamawiający powierzył nadzorowanie wykonania robót i zarządzanie bieżącym wykonywaniem robót, tj. </w:t>
      </w:r>
      <w:r w:rsidR="0092313A" w:rsidRPr="005C48D7">
        <w:lastRenderedPageBreak/>
        <w:t xml:space="preserve">pełniący funkcje Inspektora Nadzoru Inwestorskiego opisane w rozdziale 3 Prawa budowlanego oraz koordynatora czynności Inspektorów Nadzoru Inwestorskiego. </w:t>
      </w:r>
    </w:p>
    <w:p w:rsidR="001469F7"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Kierownik budowy</w:t>
      </w:r>
      <w:r w:rsidR="001469F7" w:rsidRPr="005C48D7">
        <w:t xml:space="preserve"> </w:t>
      </w:r>
      <w:r w:rsidR="00993C04" w:rsidRPr="005C48D7">
        <w:t>–</w:t>
      </w:r>
      <w:r w:rsidR="001469F7" w:rsidRPr="005C48D7">
        <w:t xml:space="preserve"> </w:t>
      </w:r>
      <w:r w:rsidR="004E5B7A" w:rsidRPr="005C48D7">
        <w:t xml:space="preserve">wyznaczona przez Wykonawcę </w:t>
      </w:r>
      <w:r w:rsidR="00993C04" w:rsidRPr="005C48D7">
        <w:t>osoba fizyczna będąca uczestnikiem procesu budowlanego</w:t>
      </w:r>
      <w:r w:rsidR="004E5B7A" w:rsidRPr="005C48D7">
        <w:t>, w rozumieniu ustawy Prawo budowlane,</w:t>
      </w:r>
      <w:r w:rsidR="00993C04" w:rsidRPr="005C48D7">
        <w:t xml:space="preserve"> do które</w:t>
      </w:r>
      <w:r w:rsidR="004E5B7A" w:rsidRPr="005C48D7">
        <w:t>j</w:t>
      </w:r>
      <w:r w:rsidR="00993C04" w:rsidRPr="005C48D7">
        <w:t xml:space="preserve"> zadań należy w szczególności:</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 xml:space="preserve">prowadzenie </w:t>
      </w:r>
      <w:hyperlink r:id="rId8" w:history="1">
        <w:r w:rsidRPr="005C48D7">
          <w:rPr>
            <w:rStyle w:val="Hipercze"/>
            <w:color w:val="auto"/>
            <w:u w:val="none"/>
          </w:rPr>
          <w:t>dokumentacji budowy</w:t>
        </w:r>
      </w:hyperlink>
      <w:r w:rsidRPr="005C48D7">
        <w:t>;</w:t>
      </w:r>
    </w:p>
    <w:p w:rsidR="00367A25" w:rsidRPr="005C48D7" w:rsidRDefault="00A949F9" w:rsidP="00FC425D">
      <w:pPr>
        <w:pStyle w:val="Akapitzlist"/>
        <w:widowControl w:val="0"/>
        <w:numPr>
          <w:ilvl w:val="0"/>
          <w:numId w:val="19"/>
        </w:numPr>
        <w:tabs>
          <w:tab w:val="left" w:pos="0"/>
        </w:tabs>
        <w:spacing w:before="120" w:after="120" w:line="360" w:lineRule="auto"/>
        <w:contextualSpacing w:val="0"/>
        <w:jc w:val="both"/>
      </w:pPr>
      <w:r w:rsidRPr="005C48D7">
        <w:fldChar w:fldCharType="begin"/>
      </w:r>
      <w:r w:rsidR="00334433" w:rsidRPr="005C48D7">
        <w:instrText xml:space="preserve"> INCLUDEPICTURE "G:\\graphelem\\lmenu\\orzecz.gif" \* MERGEFORMAT \d \z </w:instrText>
      </w:r>
      <w:r w:rsidRPr="005C48D7">
        <w:fldChar w:fldCharType="end"/>
      </w:r>
      <w:r w:rsidR="004E5B7A" w:rsidRPr="005C48D7">
        <w:t>zapewnienie geodezyjnego wytyczenia obiektu oraz zorganizowanie budowy i kierowanie budową obiektu budowlanego w sposób zgodny z projektem i pozwoleniem na budowę, przepisami, w tym techniczno-budowlanymi, oraz przepisami bezpieczeństwa i higieny pracy;</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koordynowanie realizacji zadań zapobiegających zagrożeniom bezpieczeństwa i ochrony zdrowia: a) przy opracowywaniu technicznych lub organizacyjnych założeń planowanych robót budowlanych lub ich poszczególnych etapów, które mają być prowadzone jednocześnie lub kolejno, b) przy planowaniu czasu wymaganego do zakończenia robót budowlanych lub ich poszczególnych etapów;</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koordynowanie działań zapewniających przestrzeganie podczas wykonywania robót budowlanych zasad bezpieczeństwa i ochrony;</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wprowadzanie niezbędnych zmian w planie bezpieczeństwa i ochrony zdrowia wynikających z postępu wykonywanych robót budowlanych;</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podejmowanie niezbędnych działań uniemożliwiających wstęp na budowę osobom nieupoważnionym;</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wstrzymanie robót budowlanych w przypadku stwierdzenia możliwości powstania zagrożenia oraz bezzwłoczne zawiadomienie o tym właściwego organu;</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lastRenderedPageBreak/>
        <w:t>zawiadomienie Zamawiającego o wpisie do dziennika budowy dotyczącym wstrzymania robót budowlanych z powodu wykonywania ich niezgodnie z projektem;</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 xml:space="preserve">realizacja zaleceń wpisanych do </w:t>
      </w:r>
      <w:hyperlink r:id="rId9" w:history="1">
        <w:r w:rsidRPr="005C48D7">
          <w:rPr>
            <w:rStyle w:val="Hipercze"/>
            <w:color w:val="auto"/>
            <w:u w:val="none"/>
          </w:rPr>
          <w:t>dziennika budowy</w:t>
        </w:r>
      </w:hyperlink>
      <w:r w:rsidRPr="005C48D7">
        <w:t>;</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 xml:space="preserve">zgłaszanie </w:t>
      </w:r>
      <w:r w:rsidR="00AA42B1" w:rsidRPr="005C48D7">
        <w:t>Inspektorowi Nadzoru Inwestorskiego</w:t>
      </w:r>
      <w:r w:rsidRPr="005C48D7">
        <w:t xml:space="preserve"> do sprawdzenia lub odbioru wykonanych robót ulegających zakryciu bądź zanikających oraz zapewnienie dokonania wymaganych przepisami lub ustalonych w umowie prób i sprawdzeń instalacji, urządzeń technicznych itp. przed zgłoszeniem obiektu budowlanego do odbioru;</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przygotowanie dokumentacji powykonawczej obiektu budowlanego;</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zgłoszenie obiektu budowlanego do odbioru odpowiednim wpisem do dziennika budowy oraz uczestniczenie w czynnościach odbioru i zapewnienie usunięcia stwierdzonych wad</w:t>
      </w:r>
      <w:r w:rsidR="00AA42B1" w:rsidRPr="005C48D7">
        <w:t xml:space="preserve"> w okresie rękojmi za wady fizyczne lub gwarancji jakości</w:t>
      </w:r>
      <w:r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Kierownik Zamawiającego</w:t>
      </w:r>
      <w:r w:rsidRPr="005C48D7">
        <w:t xml:space="preserve"> </w:t>
      </w:r>
      <w:r w:rsidR="007B7EEC" w:rsidRPr="005C48D7">
        <w:rPr>
          <w:spacing w:val="-2"/>
        </w:rPr>
        <w:t>- osoba</w:t>
      </w:r>
      <w:r w:rsidRPr="005C48D7">
        <w:rPr>
          <w:spacing w:val="-2"/>
        </w:rPr>
        <w:t xml:space="preserve"> uprawnioną do zarządzania Zamawiającym i podejmowania decyzji w imieniu Zamawiającego, w rozumieniu ustawy Prawo zamówień publicznych.</w:t>
      </w:r>
    </w:p>
    <w:p w:rsidR="00093A21" w:rsidRPr="005C48D7" w:rsidRDefault="00093A21"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Konsorcjum </w:t>
      </w:r>
      <w:r w:rsidRPr="005C48D7">
        <w:t>– oznacza grupę wykonawców wspólnie ubiegających się o zamówienie publiczne i podejmujących się wykonania przedmiotu umowy</w:t>
      </w:r>
      <w:r w:rsidR="008D6AC7" w:rsidRPr="005C48D7">
        <w:t>, których wzajemne relacje reguluje umowa konsorcjum lub inna umowa o podobnym charakterze, w szczególności umowa o współpracę.</w:t>
      </w:r>
      <w:r w:rsidRPr="005C48D7">
        <w:t xml:space="preserve">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Kosztorys ofertowy </w:t>
      </w:r>
      <w:r w:rsidR="007B7EEC" w:rsidRPr="005C48D7">
        <w:rPr>
          <w:spacing w:val="-6"/>
        </w:rPr>
        <w:t>-</w:t>
      </w:r>
      <w:r w:rsidRPr="005C48D7">
        <w:rPr>
          <w:spacing w:val="-6"/>
        </w:rPr>
        <w:t xml:space="preserve"> kosztorys sporządzony przez Wykonawcę, na podstawie dostarczonego przez Zamawiającego</w:t>
      </w:r>
      <w:r w:rsidRPr="005C48D7">
        <w:t xml:space="preserve"> przedmiaru robót, sprawdzonego i wycenionego przez Wykonawcę w formie iloczynu ilości przedmiarowej i ceny jednostkowej, zawierający wszystkie roboty, które mają zostać zrealizowane przez W</w:t>
      </w:r>
      <w:r w:rsidR="007B7EEC" w:rsidRPr="005C48D7">
        <w:t>ykonawcę na podstawie</w:t>
      </w:r>
      <w:r w:rsidRPr="005C48D7">
        <w:t xml:space="preserve"> Umowy, stanowiący integralny element Oferty Wykonawcy.</w:t>
      </w:r>
    </w:p>
    <w:p w:rsidR="0092313A" w:rsidRPr="005C48D7" w:rsidRDefault="0092313A"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Materiał </w:t>
      </w:r>
      <w:r w:rsidRPr="005C48D7">
        <w:t xml:space="preserve">– </w:t>
      </w:r>
      <w:r w:rsidR="00F33103" w:rsidRPr="005C48D7">
        <w:t>wszelkie</w:t>
      </w:r>
      <w:r w:rsidRPr="005C48D7">
        <w:t xml:space="preserve"> materiały, surowce i inne elementy budowlane</w:t>
      </w:r>
      <w:r w:rsidR="00F33103" w:rsidRPr="005C48D7">
        <w:t>, które mają być wykorzystane przy realizacji robót</w:t>
      </w:r>
      <w:r w:rsidR="00CC1198" w:rsidRPr="005C48D7">
        <w:t xml:space="preserve">, zgodne z obowiązującymi przepisami polskiego prawa i Normami, w gatunku, rodzaju i standardzie określonym w dokumentacji projektowej, w przypadku braku stosownych ww. wytycznych lub odrębnie przekazane przez Zamawiającego Wykonawcy w gatunku, rodzaju i standardzie </w:t>
      </w:r>
      <w:r w:rsidR="00CC1198" w:rsidRPr="005C48D7">
        <w:lastRenderedPageBreak/>
        <w:t>zgodnym z przeznaczeniem robót i rodzajem elementów, do których wykonania maja zostać zastosowane.</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Nadzór autorski</w:t>
      </w:r>
      <w:r w:rsidRPr="005C48D7">
        <w:t xml:space="preserve"> </w:t>
      </w:r>
      <w:r w:rsidR="007B7EEC" w:rsidRPr="005C48D7">
        <w:t>-</w:t>
      </w:r>
      <w:r w:rsidRPr="005C48D7">
        <w:rPr>
          <w:spacing w:val="-2"/>
        </w:rPr>
        <w:t xml:space="preserve"> zespół czynności </w:t>
      </w:r>
      <w:r w:rsidR="00AA42B1" w:rsidRPr="005C48D7">
        <w:rPr>
          <w:spacing w:val="-2"/>
        </w:rPr>
        <w:t xml:space="preserve">zasadniczo </w:t>
      </w:r>
      <w:r w:rsidRPr="005C48D7">
        <w:rPr>
          <w:spacing w:val="-2"/>
        </w:rPr>
        <w:t xml:space="preserve">sprawowanych przez autora projektu, polegających na sprawdzaniu zgodności realizacji robót z dokumentacją projektową i uzgadnianiu możliwości wprowadzania w razie potrzeby rozwiązań zamiennych, zgodnie z </w:t>
      </w:r>
      <w:r w:rsidRPr="005C48D7">
        <w:t>ustawą z dnia 7 lipca 1994 r. Prawo budowlane (Dz. U. z 2010 r. Nr 243, poz. 1623 ze zm.)</w:t>
      </w:r>
      <w:r w:rsidR="007B7EEC" w:rsidRPr="005C48D7">
        <w:t>.</w:t>
      </w:r>
      <w:r w:rsidR="00AA42B1" w:rsidRPr="005C48D7">
        <w:t xml:space="preserve"> W przypadku, gdy zamawiający nie uwzględni nadzoru autorskiego w opisie przedmiotu zamówienia na wykonanie dokumentacji projektowej oraz zapewni sobie odpowiednie prawa autorskie do dokumentacji projektowej, nadzór autorski może być sprawowany przez osobę wybraną w następstwie postępowania przetargowego w sprawie udzielenia zamówienia na sprawowanie nadzoru autorskiego.</w:t>
      </w:r>
    </w:p>
    <w:p w:rsidR="00CC1198" w:rsidRPr="005C48D7" w:rsidRDefault="00CC1198"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Normy </w:t>
      </w:r>
      <w:r w:rsidRPr="005C48D7">
        <w:t>– normy techniczne stosowane w budownictwie, w szczególności właściwe polskie normy przenoszące normy europejskiej, o których mowa w ustawie z dnia 12 września 2002 r. o normalizacji oraz przepisach wykonawczych lub inne podobne normy (normy innych państw członkowskich Europejskiego Obszaru Gospodarczego przenoszące normy europejskiej, a w przypadku ich braku: europejskiej aprobaty techniczne, wspólne specyfikacje techniczne,</w:t>
      </w:r>
      <w:r w:rsidR="00C45436" w:rsidRPr="005C48D7">
        <w:t xml:space="preserve"> normy międzynarodowe, inne techniczne systemy odniesienia ustanowione przez europejskie organy normalizacyjne</w:t>
      </w:r>
      <w:r w:rsidRPr="005C48D7">
        <w:t>)</w:t>
      </w:r>
      <w:r w:rsidR="00C45436"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Odbiór robót zanikających i ulegających zakryciu</w:t>
      </w:r>
      <w:r w:rsidR="007B7EEC" w:rsidRPr="005C48D7">
        <w:t xml:space="preserve"> -</w:t>
      </w:r>
      <w:r w:rsidRPr="005C48D7">
        <w:t xml:space="preserve"> odbiór polegający na ocenie ilości i jakości wykonanych robót, które w dalszym procesie </w:t>
      </w:r>
      <w:r w:rsidR="007B7EEC" w:rsidRPr="005C48D7">
        <w:t>wykonywania</w:t>
      </w:r>
      <w:r w:rsidRPr="005C48D7">
        <w:t xml:space="preserve"> robót zanikają lub ulegają zakryciu.</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Odbiór częściowy</w:t>
      </w:r>
      <w:r w:rsidR="007B7EEC" w:rsidRPr="005C48D7">
        <w:t xml:space="preserve"> -</w:t>
      </w:r>
      <w:r w:rsidRPr="005C48D7">
        <w:t xml:space="preserve"> odbiór polegający na ocenie ilości i jakości wykonanej części robót oraz ustaleniu </w:t>
      </w:r>
      <w:r w:rsidR="002847DA" w:rsidRPr="005C48D7">
        <w:t xml:space="preserve">wynagrodzenia </w:t>
      </w:r>
      <w:r w:rsidRPr="005C48D7">
        <w:t xml:space="preserve">należnego </w:t>
      </w:r>
      <w:r w:rsidR="007B7EEC" w:rsidRPr="005C48D7">
        <w:t xml:space="preserve">Wykonawcy </w:t>
      </w:r>
      <w:r w:rsidR="002847DA" w:rsidRPr="005C48D7">
        <w:t xml:space="preserve">za nie </w:t>
      </w:r>
      <w:r w:rsidR="007B7EEC" w:rsidRPr="005C48D7">
        <w:t>w danym okresie rozliczeniowym</w:t>
      </w:r>
      <w:r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Odbiór końcowy</w:t>
      </w:r>
      <w:r w:rsidRPr="005C48D7">
        <w:t xml:space="preserve"> </w:t>
      </w:r>
      <w:r w:rsidR="007B7EEC" w:rsidRPr="005C48D7">
        <w:t>-</w:t>
      </w:r>
      <w:r w:rsidRPr="005C48D7">
        <w:t xml:space="preserve"> odbiór polegający na ocenie ilości i jakości wykonanych robót oraz ustaleniu </w:t>
      </w:r>
      <w:r w:rsidR="002847DA" w:rsidRPr="005C48D7">
        <w:t xml:space="preserve">wynagrodzenia </w:t>
      </w:r>
      <w:r w:rsidRPr="005C48D7">
        <w:t xml:space="preserve">należnego Wykonawcy </w:t>
      </w:r>
      <w:r w:rsidR="002847DA" w:rsidRPr="005C48D7">
        <w:t xml:space="preserve">za nie </w:t>
      </w:r>
      <w:r w:rsidR="007B7EEC" w:rsidRPr="005C48D7">
        <w:t>po zakończeniu robót</w:t>
      </w:r>
      <w:r w:rsidRPr="005C48D7">
        <w:t>.</w:t>
      </w:r>
    </w:p>
    <w:p w:rsidR="009A58EC" w:rsidRPr="005C48D7" w:rsidRDefault="009A58EC"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Odbiór ostateczny </w:t>
      </w:r>
      <w:r w:rsidRPr="005C48D7">
        <w:t>– odbiór po upływie okresu gwarancji.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Odbiór gwarancyjny </w:t>
      </w:r>
      <w:r w:rsidR="007B7EEC" w:rsidRPr="005C48D7">
        <w:t>-</w:t>
      </w:r>
      <w:r w:rsidRPr="005C48D7">
        <w:t xml:space="preserve"> odbiór polegający na ocenie ilości i jakości wykonanych robót związany</w:t>
      </w:r>
      <w:r w:rsidR="007B7EEC" w:rsidRPr="005C48D7">
        <w:t>ch z usunięciem wad powstałych lub</w:t>
      </w:r>
      <w:r w:rsidRPr="005C48D7">
        <w:t xml:space="preserve"> ujawnionych w trakcie eksploatacji obiektu w okresie rękojmi za wady fizyczne lub gwarancji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lastRenderedPageBreak/>
        <w:t xml:space="preserve">Oferta Wykonawcy </w:t>
      </w:r>
      <w:r w:rsidR="007B7EEC" w:rsidRPr="005C48D7">
        <w:rPr>
          <w:spacing w:val="-6"/>
        </w:rPr>
        <w:t>- pisemne zobowiązanie</w:t>
      </w:r>
      <w:r w:rsidRPr="005C48D7">
        <w:rPr>
          <w:spacing w:val="-6"/>
        </w:rPr>
        <w:t xml:space="preserve"> Wykonawcy do wykonania robót budowlanych objętych Umową, </w:t>
      </w:r>
      <w:r w:rsidR="007B7EEC" w:rsidRPr="005C48D7">
        <w:rPr>
          <w:spacing w:val="-6"/>
        </w:rPr>
        <w:t>zgodnie z postanowieniami specyfikacji istotnych warunków zamówienia</w:t>
      </w:r>
      <w:r w:rsidRPr="005C48D7">
        <w:rPr>
          <w:spacing w:val="-6"/>
        </w:rPr>
        <w:t xml:space="preserve">, złożone Zamawiającemu w czasie postępowania </w:t>
      </w:r>
      <w:r w:rsidRPr="005C48D7">
        <w:rPr>
          <w:spacing w:val="-2"/>
        </w:rPr>
        <w:t xml:space="preserve">w sprawie </w:t>
      </w:r>
      <w:r w:rsidR="007B7EEC" w:rsidRPr="005C48D7">
        <w:rPr>
          <w:spacing w:val="-2"/>
        </w:rPr>
        <w:t xml:space="preserve">udzielenia </w:t>
      </w:r>
      <w:r w:rsidRPr="005C48D7">
        <w:rPr>
          <w:spacing w:val="-2"/>
        </w:rPr>
        <w:t>zamówienia publicznego.</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Okres zgłaszania wad przez Zamawiającego</w:t>
      </w:r>
      <w:r w:rsidRPr="005C48D7">
        <w:t xml:space="preserve"> </w:t>
      </w:r>
      <w:r w:rsidR="007B7EEC" w:rsidRPr="005C48D7">
        <w:rPr>
          <w:spacing w:val="-6"/>
        </w:rPr>
        <w:t>- okres określony w Umowie</w:t>
      </w:r>
      <w:r w:rsidRPr="005C48D7">
        <w:rPr>
          <w:spacing w:val="-6"/>
        </w:rPr>
        <w:t xml:space="preserve">, w którym mogą być zgłaszane przez Zamawiającego wady do usunięcia przez Wykonawcę w ramach udzielonej przez </w:t>
      </w:r>
      <w:r w:rsidR="007B7EEC" w:rsidRPr="005C48D7">
        <w:rPr>
          <w:spacing w:val="-6"/>
        </w:rPr>
        <w:t>Wykonawcę</w:t>
      </w:r>
      <w:r w:rsidRPr="005C48D7">
        <w:rPr>
          <w:spacing w:val="-6"/>
        </w:rPr>
        <w:t xml:space="preserve"> gwarancji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bookmarkStart w:id="0" w:name="_GoBack"/>
      <w:r w:rsidRPr="005C48D7">
        <w:rPr>
          <w:b/>
          <w:bCs/>
        </w:rPr>
        <w:t>Operat kolaudacyjny</w:t>
      </w:r>
      <w:r w:rsidRPr="005C48D7">
        <w:t xml:space="preserve"> </w:t>
      </w:r>
      <w:r w:rsidR="007B7EEC" w:rsidRPr="005C48D7">
        <w:t>-</w:t>
      </w:r>
      <w:r w:rsidRPr="005C48D7">
        <w:t xml:space="preserve"> wszystkie dokumenty Umowy z odnotowanymi zmianami zaistniałymi w czasie </w:t>
      </w:r>
      <w:r w:rsidR="007B7EEC" w:rsidRPr="005C48D7">
        <w:rPr>
          <w:spacing w:val="-4"/>
        </w:rPr>
        <w:t>wykonywania</w:t>
      </w:r>
      <w:r w:rsidRPr="005C48D7">
        <w:rPr>
          <w:spacing w:val="-4"/>
        </w:rPr>
        <w:t xml:space="preserve"> robót budowlanych, wynikami wykonanych badań, pomiarów, przeprowadzonych</w:t>
      </w:r>
      <w:r w:rsidRPr="005C48D7">
        <w:t xml:space="preserve"> prób geodezyjną inwentaryzacją robót oraz zestawienie ilości wykonanych robót, stanowiące podstawę do ich oceny i odbioru końcowego robót.</w:t>
      </w:r>
    </w:p>
    <w:bookmarkEnd w:id="0"/>
    <w:p w:rsidR="003B5EC9"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Plan naprawczy</w:t>
      </w:r>
      <w:r w:rsidR="003B5EC9" w:rsidRPr="005C48D7">
        <w:t xml:space="preserve"> – przygotowany przez Wykonawcę plan działań mający na celu nadrobienie opóźnień i dotrzymanie daty zakończenia, obejmujący w szczególności: zaktualizowany harmonogram rzeczowo-finansowy, propozycje nowych terminów realizacji poszczególnych etapów robót, których</w:t>
      </w:r>
      <w:r w:rsidR="00A96C31" w:rsidRPr="005C48D7">
        <w:t xml:space="preserve"> termin wykonania już upłynął, a które nie zostały jeszcze zrealizowane oraz uzasadnienie, w tym wskazanie konkretnych środków i metod, których zastosowanie pozwoli na dotrzymanie zaktualizowanego harmonogramu rzeczowo-finansowego oraz zaproponowanych nowych terminów realizacji poszczególnych etapów robót oraz daty zakończenia.</w:t>
      </w:r>
      <w:r w:rsidR="003B5EC9" w:rsidRPr="005C48D7">
        <w:t xml:space="preserve">  </w:t>
      </w:r>
    </w:p>
    <w:p w:rsidR="00421056"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Podwykonawca</w:t>
      </w:r>
      <w:r w:rsidR="00AA42B1" w:rsidRPr="005C48D7">
        <w:rPr>
          <w:b/>
          <w:bCs/>
        </w:rPr>
        <w:t xml:space="preserve"> (Dalszy podwykonawca)</w:t>
      </w:r>
      <w:r w:rsidRPr="005C48D7">
        <w:t xml:space="preserve"> </w:t>
      </w:r>
      <w:r w:rsidR="007B7EEC" w:rsidRPr="005C48D7">
        <w:rPr>
          <w:spacing w:val="-6"/>
        </w:rPr>
        <w:t>- osoba fizyczna, prawna lub</w:t>
      </w:r>
      <w:r w:rsidRPr="005C48D7">
        <w:rPr>
          <w:spacing w:val="-6"/>
        </w:rPr>
        <w:t xml:space="preserve"> jednostka organizacyjna nieposiadająca osobowości prawnej, która zawarła </w:t>
      </w:r>
      <w:r w:rsidR="00F82ECA" w:rsidRPr="005C48D7">
        <w:rPr>
          <w:spacing w:val="-6"/>
        </w:rPr>
        <w:t>za zgodą</w:t>
      </w:r>
      <w:r w:rsidR="00BB017D" w:rsidRPr="005C48D7">
        <w:rPr>
          <w:spacing w:val="-6"/>
        </w:rPr>
        <w:t xml:space="preserve"> lub za wiedzą</w:t>
      </w:r>
      <w:r w:rsidR="00F82ECA" w:rsidRPr="005C48D7">
        <w:rPr>
          <w:spacing w:val="-6"/>
        </w:rPr>
        <w:t xml:space="preserve"> Zamawiającego </w:t>
      </w:r>
      <w:r w:rsidRPr="005C48D7">
        <w:rPr>
          <w:spacing w:val="-6"/>
        </w:rPr>
        <w:t xml:space="preserve">Umowę </w:t>
      </w:r>
      <w:r w:rsidR="00421056" w:rsidRPr="005C48D7">
        <w:rPr>
          <w:spacing w:val="-6"/>
        </w:rPr>
        <w:t xml:space="preserve">o podwykonawstwo </w:t>
      </w:r>
      <w:r w:rsidRPr="005C48D7">
        <w:rPr>
          <w:spacing w:val="-6"/>
        </w:rPr>
        <w:t>z Wykonawcą</w:t>
      </w:r>
      <w:r w:rsidR="00BB017D" w:rsidRPr="005C48D7">
        <w:rPr>
          <w:spacing w:val="-6"/>
        </w:rPr>
        <w:t>, Podwykonawcą lub Dalszym podwykonawcą</w:t>
      </w:r>
      <w:r w:rsidRPr="005C48D7">
        <w:rPr>
          <w:spacing w:val="-6"/>
        </w:rPr>
        <w:t xml:space="preserve"> na wykonanie robót</w:t>
      </w:r>
      <w:r w:rsidR="00BB017D" w:rsidRPr="005C48D7">
        <w:rPr>
          <w:spacing w:val="-6"/>
        </w:rPr>
        <w:t xml:space="preserve"> budowlanych</w:t>
      </w:r>
      <w:r w:rsidR="00F82ECA" w:rsidRPr="005C48D7">
        <w:rPr>
          <w:spacing w:val="-6"/>
        </w:rPr>
        <w:t xml:space="preserve">, usług lub dostaw </w:t>
      </w:r>
      <w:r w:rsidR="00BB017D" w:rsidRPr="005C48D7">
        <w:rPr>
          <w:spacing w:val="-6"/>
        </w:rPr>
        <w:t xml:space="preserve">w celu </w:t>
      </w:r>
      <w:r w:rsidR="00F82ECA" w:rsidRPr="005C48D7">
        <w:rPr>
          <w:spacing w:val="-6"/>
        </w:rPr>
        <w:t>wykonania</w:t>
      </w:r>
      <w:r w:rsidRPr="005C48D7">
        <w:rPr>
          <w:spacing w:val="-6"/>
        </w:rPr>
        <w:t xml:space="preserve"> </w:t>
      </w:r>
      <w:r w:rsidR="00BB017D" w:rsidRPr="005C48D7">
        <w:rPr>
          <w:spacing w:val="-6"/>
        </w:rPr>
        <w:t>Umowy</w:t>
      </w:r>
      <w:r w:rsidR="00421056" w:rsidRPr="005C48D7">
        <w:rPr>
          <w:spacing w:val="-6"/>
        </w:rPr>
        <w:t>.</w:t>
      </w:r>
    </w:p>
    <w:p w:rsidR="001D4647" w:rsidRPr="005C48D7" w:rsidRDefault="001D4647"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Program zapewnienia jakości</w:t>
      </w:r>
      <w:r w:rsidRPr="005C48D7">
        <w:t xml:space="preserve"> – przygotowany i aktualizowany przez Wykonawcę dokument opisujący zasady działania systemu zapewnienia jakości wykonywanych robót, w szczególności organizację kontroli jakości. </w:t>
      </w:r>
    </w:p>
    <w:p w:rsidR="00421056"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Projekt budowlany</w:t>
      </w:r>
      <w:r w:rsidR="00421056" w:rsidRPr="005C48D7">
        <w:t xml:space="preserve"> – projekt budowlany w rozumieniu ustawy Prawo budowlane zatwierdzony przez właściwy organ pozwoleniem na budowę. Projekt budowlany obejmuje również wszystkie późniejsze zmiany, j</w:t>
      </w:r>
      <w:r w:rsidR="001D4647" w:rsidRPr="005C48D7">
        <w:t>a</w:t>
      </w:r>
      <w:r w:rsidR="00421056" w:rsidRPr="005C48D7">
        <w:t xml:space="preserve">kie w trybie przewidzianym w ustawie Prawo budowlane mogą lub muszą zostać wprowadzone do projektu </w:t>
      </w:r>
      <w:r w:rsidR="00421056" w:rsidRPr="005C48D7">
        <w:lastRenderedPageBreak/>
        <w:t>budowlanego podczas realizacji procesu budowlanego oraz decyzje, zgody, uzgodnienia opinie i pozwolenia niezbędne w celu uzyskania pozwolenia na budowę.</w:t>
      </w:r>
    </w:p>
    <w:p w:rsidR="00421056" w:rsidRPr="005C48D7" w:rsidRDefault="0042105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 xml:space="preserve">Projekt organizacji obszaru budowy </w:t>
      </w:r>
      <w:r w:rsidRPr="005C48D7">
        <w:t>– projekt określający organizację obszaru budowy oraz technologię robót, wykonany i aktualizowany przez Wykonawcę dla potrzeb wykonania robót zgodnie z ustawą Prawo budowlane.</w:t>
      </w:r>
    </w:p>
    <w:p w:rsidR="00421056" w:rsidRPr="005C48D7" w:rsidRDefault="0042105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 xml:space="preserve">Projekt systemu zapewnienia jakości </w:t>
      </w:r>
      <w:r w:rsidRPr="005C48D7">
        <w:t xml:space="preserve">– wykonany i aktualizowany przez Wykonawcę projekt </w:t>
      </w:r>
      <w:r w:rsidR="001630C6" w:rsidRPr="005C48D7">
        <w:t>opisujący</w:t>
      </w:r>
      <w:r w:rsidRPr="005C48D7">
        <w:t xml:space="preserve"> zasady działania systemu </w:t>
      </w:r>
      <w:r w:rsidR="00F82ECA" w:rsidRPr="005C48D7">
        <w:t>zapewnienia jakości wykonywanych robót, w tym organizację procesu kontroli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Protokół odbioru usunięcia wad</w:t>
      </w:r>
      <w:r w:rsidR="007B7EEC" w:rsidRPr="005C48D7">
        <w:t xml:space="preserve"> -</w:t>
      </w:r>
      <w:r w:rsidRPr="005C48D7">
        <w:t xml:space="preserve"> dokument stwierdzający usunięcie wad.</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Protokół odbioru końcowego robót</w:t>
      </w:r>
      <w:r w:rsidRPr="005C48D7">
        <w:t xml:space="preserve"> </w:t>
      </w:r>
      <w:r w:rsidR="007B7EEC" w:rsidRPr="005C48D7">
        <w:rPr>
          <w:spacing w:val="-4"/>
        </w:rPr>
        <w:t>-</w:t>
      </w:r>
      <w:r w:rsidRPr="005C48D7">
        <w:rPr>
          <w:spacing w:val="-4"/>
        </w:rPr>
        <w:t xml:space="preserve"> dokument stwierdzający wykonanie przez Wykonawcę wszystkich robót zgodnie z Umową.</w:t>
      </w:r>
    </w:p>
    <w:p w:rsidR="00BB017D" w:rsidRPr="005C48D7" w:rsidRDefault="00BB017D"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Protokół odbioru ostatecznego robót </w:t>
      </w:r>
      <w:r w:rsidRPr="005C48D7">
        <w:t>– dokument stwierdzający usunięcie wszystkich wad ujawnionych w okresie rękojmi za wady fizyczne oraz gwarancji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Roboty budowlane (roboty)</w:t>
      </w:r>
      <w:r w:rsidRPr="005C48D7">
        <w:t xml:space="preserve"> </w:t>
      </w:r>
      <w:r w:rsidR="007B7EEC" w:rsidRPr="005C48D7">
        <w:rPr>
          <w:spacing w:val="-6"/>
        </w:rPr>
        <w:t>-</w:t>
      </w:r>
      <w:r w:rsidRPr="005C48D7">
        <w:rPr>
          <w:spacing w:val="-6"/>
        </w:rPr>
        <w:t xml:space="preserve"> zespół czynności podejmowanych przez Wykonawcę w celu zapewnienia prawidłowego oraz terminowego wykonania przedmiotu Umowy.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Roboty tymczasowe</w:t>
      </w:r>
      <w:r w:rsidRPr="005C48D7">
        <w:t xml:space="preserve"> </w:t>
      </w:r>
      <w:r w:rsidR="007B7EEC" w:rsidRPr="005C48D7">
        <w:rPr>
          <w:spacing w:val="-6"/>
        </w:rPr>
        <w:t>-</w:t>
      </w:r>
      <w:r w:rsidRPr="005C48D7">
        <w:rPr>
          <w:spacing w:val="-6"/>
        </w:rPr>
        <w:t xml:space="preserve"> wykonane lub zaprojektowane i wykonane przez Wykonawcę roboty, które są potrzebne do wykonania robót budowlanych oraz zostaną zdemontowane po zakończeniu robót budowlanych.</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Siła wyższa</w:t>
      </w:r>
      <w:r w:rsidRPr="005C48D7">
        <w:t xml:space="preserve"> </w:t>
      </w:r>
      <w:r w:rsidR="007B7EEC" w:rsidRPr="005C48D7">
        <w:rPr>
          <w:spacing w:val="-6"/>
        </w:rPr>
        <w:t>- zdarzenie</w:t>
      </w:r>
      <w:r w:rsidRPr="005C48D7">
        <w:rPr>
          <w:spacing w:val="-6"/>
        </w:rPr>
        <w:t>, którego Strony nie mogły przewidzieć, któremu nie mogły zapobiec ani któremu nie mogą przeciwdziałać, a które uniemożliwia Wykonawcy wykonanie w części lub w całości jego zobowiązań umownych.</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Specyfikacje techniczne wykonania i odbioru robót budowlanych</w:t>
      </w:r>
      <w:r w:rsidR="007B7EEC" w:rsidRPr="005C48D7">
        <w:rPr>
          <w:b/>
          <w:bCs/>
        </w:rPr>
        <w:t xml:space="preserve"> </w:t>
      </w:r>
      <w:r w:rsidR="007B7EEC" w:rsidRPr="005C48D7">
        <w:rPr>
          <w:bCs/>
        </w:rPr>
        <w:t xml:space="preserve">- </w:t>
      </w:r>
      <w:r w:rsidRPr="005C48D7">
        <w:rPr>
          <w:spacing w:val="-6"/>
        </w:rPr>
        <w:t>zbiór dokumentów zwanych dalej</w:t>
      </w:r>
      <w:r w:rsidR="007B7EEC" w:rsidRPr="005C48D7">
        <w:rPr>
          <w:spacing w:val="-6"/>
        </w:rPr>
        <w:t xml:space="preserve"> specyfikacjami technicznymi (S</w:t>
      </w:r>
      <w:r w:rsidRPr="005C48D7">
        <w:rPr>
          <w:spacing w:val="-6"/>
        </w:rPr>
        <w:t>T</w:t>
      </w:r>
      <w:r w:rsidR="007B7EEC" w:rsidRPr="005C48D7">
        <w:rPr>
          <w:spacing w:val="-6"/>
        </w:rPr>
        <w:t>WiORB</w:t>
      </w:r>
      <w:r w:rsidRPr="005C48D7">
        <w:rPr>
          <w:spacing w:val="-6"/>
        </w:rPr>
        <w:t>), określających zasady wykonania i odbioru robót w sposób pozwalający na osiągnięcie ich wymaganej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Sprzęt</w:t>
      </w:r>
      <w:r w:rsidRPr="005C48D7">
        <w:t xml:space="preserve"> </w:t>
      </w:r>
      <w:r w:rsidR="007B7EEC" w:rsidRPr="005C48D7">
        <w:t xml:space="preserve">- </w:t>
      </w:r>
      <w:r w:rsidRPr="005C48D7">
        <w:t>maszyny, środki transportowe i drobny sprzęt z urządzeniami do budowy, konserwacji i obsługi, potrzebn</w:t>
      </w:r>
      <w:r w:rsidR="007B7EEC" w:rsidRPr="005C48D7">
        <w:t>e dla zgodnej z Umową wykonania</w:t>
      </w:r>
      <w:r w:rsidRPr="005C48D7">
        <w:t xml:space="preserve"> robót budowlanych.</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Teren budowy</w:t>
      </w:r>
      <w:r w:rsidR="007B7EEC" w:rsidRPr="005C48D7">
        <w:t xml:space="preserve"> -</w:t>
      </w:r>
      <w:r w:rsidRPr="005C48D7">
        <w:t xml:space="preserve"> przestrzeń, w której prowadzone są roboty budowlane, wraz z </w:t>
      </w:r>
      <w:r w:rsidRPr="005C48D7">
        <w:lastRenderedPageBreak/>
        <w:t xml:space="preserve">przestrzenią zajmowaną przez </w:t>
      </w:r>
      <w:r w:rsidR="008D6AC7" w:rsidRPr="005C48D7">
        <w:t>zaplecze</w:t>
      </w:r>
      <w:r w:rsidRPr="005C48D7">
        <w:t xml:space="preserve"> budowy.</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Termin wykonania robót</w:t>
      </w:r>
      <w:r w:rsidR="007B7EEC" w:rsidRPr="005C48D7">
        <w:t xml:space="preserve"> -</w:t>
      </w:r>
      <w:r w:rsidRPr="005C48D7">
        <w:t xml:space="preserve"> </w:t>
      </w:r>
      <w:r w:rsidR="007B7EEC" w:rsidRPr="005C48D7">
        <w:t>czas określony</w:t>
      </w:r>
      <w:r w:rsidRPr="005C48D7">
        <w:t xml:space="preserve"> w Umowie na wykonanie i zakończenie całości lub części robót budowlanych wraz z przeprowadzeniem prób końcowych</w:t>
      </w:r>
      <w:r w:rsidR="006E3182" w:rsidRPr="005C48D7">
        <w:t>, liczony</w:t>
      </w:r>
      <w:r w:rsidRPr="005C48D7">
        <w:t xml:space="preserve"> od daty rozpoczęcia do daty zakończenia robót.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Termin zakończenia robót</w:t>
      </w:r>
      <w:r w:rsidR="006E3182" w:rsidRPr="005C48D7">
        <w:t xml:space="preserve"> - data określona w Umowie</w:t>
      </w:r>
      <w:r w:rsidRPr="005C48D7">
        <w:t>, do której Wykonawca zobowiązany jest zakończyć wszystkie roboty objęte Umową.</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Umowa</w:t>
      </w:r>
      <w:r w:rsidR="006E3182" w:rsidRPr="005C48D7">
        <w:t xml:space="preserve"> - zgodne oświadczenie</w:t>
      </w:r>
      <w:r w:rsidRPr="005C48D7">
        <w:t xml:space="preserve"> woli Zamawiającego i Wykonawcy, wyrażonym na piśmie, w zakresie wykonania określonych w jej treści robót budowlanych w ustalonym terminie, z należytą starannością i za uzgodnione wynagrodzenie.</w:t>
      </w:r>
    </w:p>
    <w:p w:rsidR="00BB017D" w:rsidRPr="005C48D7" w:rsidRDefault="00BB017D"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Umowa o podwykonawstwo</w:t>
      </w:r>
      <w:r w:rsidRPr="005C48D7">
        <w:t xml:space="preserve"> – należy przez to rozumieć pisemną umowę o charakterze odpłatnym, której przedmiotem są roboty budowlane, dostawy lub usługi, zawieraną w celu wykonania Umowy pomiędzy wybranym przez Zamawiającego Wykonawcą, a co najmniej jednym innym podmiotem (podwykonawcą), pomiędzy Podwykonawcą a Dalszym Podwykonawcą oraz innymi podmiotami (Dalszymi Podwykonawcami).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Urządzenia tymczasowe</w:t>
      </w:r>
      <w:r w:rsidRPr="005C48D7">
        <w:t xml:space="preserve"> </w:t>
      </w:r>
      <w:r w:rsidR="006E3182" w:rsidRPr="005C48D7">
        <w:t>-</w:t>
      </w:r>
      <w:r w:rsidRPr="005C48D7">
        <w:t xml:space="preserve"> urządzenia zaprojektowane, zbudowane lub zainstalowane na terenie budowy, potrzebne do wykonania robót b</w:t>
      </w:r>
      <w:r w:rsidR="006E3182" w:rsidRPr="005C48D7">
        <w:t>udowlanych oraz usunięcia wad,</w:t>
      </w:r>
      <w:r w:rsidRPr="005C48D7">
        <w:t xml:space="preserve"> przewidziane do likwidacji po zakończeniu robót.</w:t>
      </w:r>
    </w:p>
    <w:p w:rsidR="00C45436" w:rsidRPr="005C48D7" w:rsidRDefault="00C4543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VAT </w:t>
      </w:r>
      <w:r w:rsidRPr="005C48D7">
        <w:t>– podatek od towarów i usług, regulowany przepisami ustawy z dnia 11 marca 2004 r. o podatku od towarów i usług (Dz. U. z 2004 r. Nr 54, poz. 535 z późn. zm.)</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Wada</w:t>
      </w:r>
      <w:r w:rsidRPr="005C48D7">
        <w:t xml:space="preserve"> </w:t>
      </w:r>
      <w:r w:rsidR="006E3182" w:rsidRPr="005C48D7">
        <w:t>-</w:t>
      </w:r>
      <w:r w:rsidRPr="005C48D7">
        <w:t xml:space="preserve"> wykonanie jakiejkolwiek części robót budowlanych niezgodnie z Umową, dokumentacją projektową</w:t>
      </w:r>
      <w:r w:rsidR="006E3182" w:rsidRPr="005C48D7">
        <w:t>, specyfikacją techniczną</w:t>
      </w:r>
      <w:r w:rsidRPr="005C48D7">
        <w:t xml:space="preserve"> wykonania i</w:t>
      </w:r>
      <w:r w:rsidR="006E3182" w:rsidRPr="005C48D7">
        <w:t xml:space="preserve"> odbioru robót budowlanych</w:t>
      </w:r>
      <w:r w:rsidR="00C45436" w:rsidRPr="005C48D7">
        <w:t>, obowiązującymi przepisami, właściwymi normami</w:t>
      </w:r>
      <w:r w:rsidRPr="005C48D7">
        <w:t xml:space="preserve"> lub z zasadami wiedzy technicznej.</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Wykonawca</w:t>
      </w:r>
      <w:r w:rsidR="00BB017D" w:rsidRPr="005C48D7">
        <w:t xml:space="preserve"> - Strona</w:t>
      </w:r>
      <w:r w:rsidR="006E3182" w:rsidRPr="005C48D7">
        <w:t xml:space="preserve"> Umowy</w:t>
      </w:r>
      <w:r w:rsidRPr="005C48D7">
        <w:t xml:space="preserve">, która </w:t>
      </w:r>
      <w:r w:rsidR="006E3182" w:rsidRPr="005C48D7">
        <w:t xml:space="preserve">jest zobowiązana do </w:t>
      </w:r>
      <w:r w:rsidRPr="005C48D7">
        <w:t xml:space="preserve">wykonania robót budowlanych stanowiących przedmiot </w:t>
      </w:r>
      <w:r w:rsidR="006E3182" w:rsidRPr="005C48D7">
        <w:t>Umowy</w:t>
      </w:r>
      <w:r w:rsidRPr="005C48D7">
        <w:t>.</w:t>
      </w:r>
    </w:p>
    <w:p w:rsidR="00A96C31"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Zabezpieczenie należytego wykonania umowy</w:t>
      </w:r>
      <w:r w:rsidR="00A96C31" w:rsidRPr="005C48D7">
        <w:t xml:space="preserve"> – zabezpieczenie </w:t>
      </w:r>
      <w:r w:rsidR="00BB017D" w:rsidRPr="005C48D7">
        <w:t>w rozumieniu przepisów</w:t>
      </w:r>
      <w:r w:rsidR="00A96C31" w:rsidRPr="005C48D7">
        <w:t xml:space="preserve"> ustawy Prawo zamówień publicznych, wniesione przez Wykonawcę przed zawarciem umowy w celu pokrycia ewentualnych roszczeń Zamawiającego z tytułu niewykonania lub nienależytego wykonania Umowy w formie wybranej przez Wykonawcę spośród form wskazanych w </w:t>
      </w:r>
      <w:r w:rsidR="00BB017D" w:rsidRPr="005C48D7">
        <w:t>przepisów</w:t>
      </w:r>
      <w:r w:rsidR="00A96C31" w:rsidRPr="005C48D7">
        <w:t xml:space="preserve"> ustawy Prawo zamówień </w:t>
      </w:r>
      <w:r w:rsidR="00A96C31" w:rsidRPr="005C48D7">
        <w:lastRenderedPageBreak/>
        <w:t>publicznych.</w:t>
      </w:r>
    </w:p>
    <w:p w:rsidR="00A96C31" w:rsidRPr="005C48D7" w:rsidRDefault="00A96C31"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 xml:space="preserve">Zabezpieczenie zaliczki </w:t>
      </w:r>
      <w:r w:rsidR="00F0054A" w:rsidRPr="005C48D7">
        <w:t xml:space="preserve">– zabezpieczenie wnoszone przez Wykonawcę wraz z wnioskiem o zaliczkę, niezbędne do udzielenia zaliczki Wykonawcy przez </w:t>
      </w:r>
      <w:r w:rsidR="00AE672A" w:rsidRPr="005C48D7">
        <w:t xml:space="preserve">Zamawiającego, w jednej lub kilku następujących formach: poręczenia bankowego lub poręczenia spółdzielczych kas oszczędnościowo-kredytowych (wyłącznie zobowiązanie pieniężne), gwarancji bankowej, gwarancji ubezpieczeniowej, </w:t>
      </w:r>
      <w:r w:rsidR="00BB017D" w:rsidRPr="005C48D7">
        <w:t>poręczenia</w:t>
      </w:r>
      <w:r w:rsidR="00AE672A" w:rsidRPr="005C48D7">
        <w:t xml:space="preserve"> udzielonego przez podmioty, o których mowa w art. 6b ust. 5 pkt 2 ustawy z dnia 9 listopada 2000 r. o utworzeniu Polskiej Agencji Rozwoju Przedsiębiorczości, w wekslach z poręczeniem wekslowym banku lub spółdzielczej kasy oszczędnościowo-kredytowej, przez ustanowienie zastawu na papierach wartościowych emitowanych przez Skarb Państwa lub jednostkę samorządu terytorialnego lub przez ustanowienie zastawu rejestrowego na zasadach określonych w przepisach o zastawie rejestrowym i rejestrze zastawów.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Zadanie</w:t>
      </w:r>
      <w:r w:rsidRPr="005C48D7">
        <w:t xml:space="preserve"> </w:t>
      </w:r>
      <w:r w:rsidR="006E3182" w:rsidRPr="005C48D7">
        <w:rPr>
          <w:spacing w:val="-4"/>
        </w:rPr>
        <w:t>– samodzielna oraz</w:t>
      </w:r>
      <w:r w:rsidRPr="005C48D7">
        <w:rPr>
          <w:spacing w:val="-4"/>
        </w:rPr>
        <w:t xml:space="preserve"> wydzielona część przedmiotu Umowy</w:t>
      </w:r>
      <w:r w:rsidR="006E3182" w:rsidRPr="005C48D7">
        <w:rPr>
          <w:spacing w:val="-4"/>
        </w:rPr>
        <w:t>, określona w U</w:t>
      </w:r>
      <w:r w:rsidRPr="005C48D7">
        <w:rPr>
          <w:spacing w:val="-4"/>
        </w:rPr>
        <w:t xml:space="preserve">mowie. </w:t>
      </w:r>
    </w:p>
    <w:p w:rsidR="00C45436"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Zamawiający</w:t>
      </w:r>
      <w:r w:rsidR="006E3182" w:rsidRPr="005C48D7">
        <w:t xml:space="preserve"> -</w:t>
      </w:r>
      <w:r w:rsidRPr="005C48D7">
        <w:t xml:space="preserve"> S</w:t>
      </w:r>
      <w:r w:rsidR="006E3182" w:rsidRPr="005C48D7">
        <w:t>trona Umowy</w:t>
      </w:r>
      <w:r w:rsidRPr="005C48D7">
        <w:t xml:space="preserve">, która </w:t>
      </w:r>
      <w:r w:rsidR="006E3182" w:rsidRPr="005C48D7">
        <w:t xml:space="preserve">jest zobowiązana do odebrania przedmiotu Umowy oraz </w:t>
      </w:r>
      <w:r w:rsidRPr="005C48D7">
        <w:t>zapłaty</w:t>
      </w:r>
      <w:r w:rsidR="006E3182" w:rsidRPr="005C48D7">
        <w:t xml:space="preserve"> Wykonawcy wynagrodzenia</w:t>
      </w:r>
      <w:r w:rsidRPr="005C48D7">
        <w:t>.</w:t>
      </w:r>
    </w:p>
    <w:p w:rsidR="00602545" w:rsidRPr="005C48D7" w:rsidRDefault="00C4543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Zaplecze budowy </w:t>
      </w:r>
      <w:r w:rsidRPr="005C48D7">
        <w:t>–</w:t>
      </w:r>
      <w:r w:rsidR="008D6AC7" w:rsidRPr="005C48D7">
        <w:t xml:space="preserve"> wybrany</w:t>
      </w:r>
      <w:r w:rsidRPr="005C48D7">
        <w:t xml:space="preserve"> i zabezpieczony przez Wykonawcę teren, na którym będzie się znajdować zaplecze socjalno-biurowe Wykonawcy oraz nadzoru inwestorskiego wraz z dostępem do mediów, a także miejsca przeznaczone do składowania przez Wykonawcę materiałów, sprzętu itp.</w:t>
      </w:r>
      <w:r w:rsidR="005C3084" w:rsidRPr="005C48D7">
        <w:t xml:space="preserve"> </w:t>
      </w:r>
    </w:p>
    <w:p w:rsidR="001C6311"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Zmiana</w:t>
      </w:r>
      <w:r w:rsidRPr="005C48D7">
        <w:t xml:space="preserve"> </w:t>
      </w:r>
      <w:r w:rsidR="006E3182" w:rsidRPr="005C48D7">
        <w:t>-</w:t>
      </w:r>
      <w:r w:rsidRPr="005C48D7">
        <w:t xml:space="preserve"> odstępstwo od postanowień Umowy, przekazane Wykonawcy na piśmie przez Zamawiającego lub Inspektora Nadzoru</w:t>
      </w:r>
      <w:r w:rsidR="00C45436" w:rsidRPr="005C48D7">
        <w:t xml:space="preserve"> Inwestorskiego</w:t>
      </w:r>
      <w:r w:rsidRPr="005C48D7">
        <w:t>.</w:t>
      </w:r>
    </w:p>
    <w:p w:rsidR="005E0CCB" w:rsidRPr="005C48D7" w:rsidRDefault="0007263C" w:rsidP="0083530B">
      <w:pPr>
        <w:pStyle w:val="Akapitzlist"/>
        <w:numPr>
          <w:ilvl w:val="1"/>
          <w:numId w:val="1"/>
        </w:numPr>
        <w:tabs>
          <w:tab w:val="right" w:pos="0"/>
        </w:tabs>
        <w:spacing w:before="120" w:after="120" w:line="360" w:lineRule="auto"/>
        <w:ind w:left="0" w:firstLine="0"/>
        <w:contextualSpacing w:val="0"/>
        <w:jc w:val="both"/>
      </w:pPr>
      <w:r w:rsidRPr="005C48D7">
        <w:rPr>
          <w:b/>
        </w:rPr>
        <w:t>Skróty.</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BIOZ – Bezpieczeństwo i ochrona zdrowia</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CPV – Wspólny Słownik Z</w:t>
      </w:r>
      <w:r w:rsidR="00A52D82" w:rsidRPr="005C48D7">
        <w:t>amówień</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KC – Kodeks cywilny</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KPC – Kodeks postępowania cywilnego</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KRS – Krajowy R</w:t>
      </w:r>
      <w:r w:rsidR="00A52D82" w:rsidRPr="005C48D7">
        <w:t xml:space="preserve">ejestr </w:t>
      </w:r>
      <w:r w:rsidRPr="005C48D7">
        <w:t>S</w:t>
      </w:r>
      <w:r w:rsidR="00A52D82" w:rsidRPr="005C48D7">
        <w:t>ądowy</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PB</w:t>
      </w:r>
      <w:r w:rsidR="00602545" w:rsidRPr="005C48D7">
        <w:t>ud</w:t>
      </w:r>
      <w:r w:rsidRPr="005C48D7">
        <w:t xml:space="preserve"> – Prawo budowlane</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lastRenderedPageBreak/>
        <w:t>PN – Polska N</w:t>
      </w:r>
      <w:r w:rsidR="00A52D82" w:rsidRPr="005C48D7">
        <w:t>orma</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PZJ – Plan Zapewnienia J</w:t>
      </w:r>
      <w:r w:rsidR="00A52D82" w:rsidRPr="005C48D7">
        <w:t>akości</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Pzp – Prawo zamówień publicznych</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SIWZ – Specyfikacja istotnych warunków zamówienia</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STWiORB – Specyfikacja techniczna wykonania i odbioru robót budowlanych</w:t>
      </w:r>
    </w:p>
    <w:p w:rsidR="001C6311" w:rsidRPr="005C48D7" w:rsidRDefault="00602545" w:rsidP="00A8334E">
      <w:pPr>
        <w:pStyle w:val="Akapitzlist"/>
        <w:numPr>
          <w:ilvl w:val="2"/>
          <w:numId w:val="1"/>
        </w:numPr>
        <w:tabs>
          <w:tab w:val="center" w:pos="709"/>
          <w:tab w:val="right" w:pos="9552"/>
        </w:tabs>
        <w:spacing w:before="120" w:after="120" w:line="360" w:lineRule="auto"/>
        <w:ind w:left="709" w:hanging="709"/>
        <w:contextualSpacing w:val="0"/>
        <w:jc w:val="both"/>
      </w:pPr>
      <w:r w:rsidRPr="005C48D7">
        <w:t>UZP – Urząd Zamówień P</w:t>
      </w:r>
      <w:r w:rsidR="00A52D82" w:rsidRPr="005C48D7">
        <w:t>ublicznych</w:t>
      </w:r>
    </w:p>
    <w:p w:rsidR="00602545" w:rsidRPr="005C48D7" w:rsidRDefault="0007263C" w:rsidP="0083530B">
      <w:pPr>
        <w:pStyle w:val="Akapitzlist"/>
        <w:numPr>
          <w:ilvl w:val="1"/>
          <w:numId w:val="1"/>
        </w:numPr>
        <w:tabs>
          <w:tab w:val="right" w:pos="0"/>
        </w:tabs>
        <w:spacing w:before="120" w:after="120" w:line="360" w:lineRule="auto"/>
        <w:ind w:left="0" w:firstLine="0"/>
        <w:contextualSpacing w:val="0"/>
        <w:jc w:val="both"/>
        <w:rPr>
          <w:b/>
        </w:rPr>
      </w:pPr>
      <w:r w:rsidRPr="005C48D7">
        <w:rPr>
          <w:b/>
        </w:rPr>
        <w:t>Interpretacje.</w:t>
      </w:r>
    </w:p>
    <w:p w:rsidR="00602545" w:rsidRPr="005C48D7" w:rsidRDefault="000965D7"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Postanowienia U</w:t>
      </w:r>
      <w:r w:rsidR="00602545" w:rsidRPr="005C48D7">
        <w:t xml:space="preserve">mowy </w:t>
      </w:r>
      <w:r w:rsidRPr="005C48D7">
        <w:t xml:space="preserve">są </w:t>
      </w:r>
      <w:r w:rsidR="00602545" w:rsidRPr="005C48D7">
        <w:t>interpretowane na podstawie przepisów prawa polskiego.</w:t>
      </w:r>
    </w:p>
    <w:p w:rsidR="003A2EA7" w:rsidRPr="005C48D7" w:rsidRDefault="003A2EA7"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Dokumenty tworzące Umowę należy traktować jako wzajemnie się uzupełniające.</w:t>
      </w:r>
    </w:p>
    <w:p w:rsidR="00367A25" w:rsidRPr="005C48D7" w:rsidRDefault="003A2EA7"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Umowę tworzą następujące dokumenty, które dla celów interpretacji będą miały pierwszeństwo zgodnie z następującą kolejnością</w:t>
      </w:r>
      <w:r w:rsidR="00602545" w:rsidRPr="005C48D7">
        <w:t>:</w:t>
      </w:r>
    </w:p>
    <w:p w:rsidR="003A2EA7" w:rsidRPr="005C48D7" w:rsidRDefault="003A2EA7" w:rsidP="0083530B">
      <w:pPr>
        <w:pStyle w:val="Akapitzlist"/>
        <w:numPr>
          <w:ilvl w:val="0"/>
          <w:numId w:val="2"/>
        </w:numPr>
        <w:tabs>
          <w:tab w:val="center" w:pos="851"/>
          <w:tab w:val="right" w:pos="9552"/>
        </w:tabs>
        <w:spacing w:before="120" w:after="120" w:line="360" w:lineRule="auto"/>
        <w:contextualSpacing w:val="0"/>
        <w:jc w:val="both"/>
      </w:pPr>
      <w:r w:rsidRPr="005C48D7">
        <w:t>Umowa</w:t>
      </w:r>
    </w:p>
    <w:p w:rsidR="005D5DE8" w:rsidRPr="005C48D7" w:rsidRDefault="003A2EA7" w:rsidP="0083530B">
      <w:pPr>
        <w:pStyle w:val="Akapitzlist"/>
        <w:numPr>
          <w:ilvl w:val="0"/>
          <w:numId w:val="2"/>
        </w:numPr>
        <w:tabs>
          <w:tab w:val="center" w:pos="851"/>
          <w:tab w:val="right" w:pos="9552"/>
        </w:tabs>
        <w:spacing w:before="120" w:after="120" w:line="360" w:lineRule="auto"/>
        <w:contextualSpacing w:val="0"/>
        <w:jc w:val="both"/>
      </w:pPr>
      <w:r w:rsidRPr="005C48D7">
        <w:t>Odpowiedzi i informacje udzielone, w szczególności na specjalnie w tym celu zwołanym na zebraniu, przez</w:t>
      </w:r>
      <w:r w:rsidR="005D5DE8" w:rsidRPr="005C48D7">
        <w:t xml:space="preserve"> Zamawiającego na pytania Wykonawców, dotyczących wyjaśnienia treści specyfikacji istotnych warunków zamówienia.</w:t>
      </w:r>
    </w:p>
    <w:p w:rsidR="005D5DE8" w:rsidRPr="005C48D7" w:rsidRDefault="005D5DE8" w:rsidP="0083530B">
      <w:pPr>
        <w:pStyle w:val="Akapitzlist"/>
        <w:numPr>
          <w:ilvl w:val="0"/>
          <w:numId w:val="2"/>
        </w:numPr>
        <w:tabs>
          <w:tab w:val="center" w:pos="851"/>
          <w:tab w:val="right" w:pos="9552"/>
        </w:tabs>
        <w:spacing w:before="120" w:after="120" w:line="360" w:lineRule="auto"/>
        <w:contextualSpacing w:val="0"/>
        <w:jc w:val="both"/>
      </w:pPr>
      <w:r w:rsidRPr="005C48D7">
        <w:t>Projekt budowlan</w:t>
      </w:r>
      <w:r w:rsidR="003A2EA7" w:rsidRPr="005C48D7">
        <w:t>y</w:t>
      </w:r>
      <w:r w:rsidRPr="005C48D7">
        <w:t>,</w:t>
      </w:r>
    </w:p>
    <w:p w:rsidR="005D5DE8" w:rsidRPr="005C48D7" w:rsidRDefault="005D5DE8" w:rsidP="0083530B">
      <w:pPr>
        <w:pStyle w:val="Akapitzlist"/>
        <w:numPr>
          <w:ilvl w:val="0"/>
          <w:numId w:val="2"/>
        </w:numPr>
        <w:tabs>
          <w:tab w:val="center" w:pos="851"/>
          <w:tab w:val="right" w:pos="9552"/>
        </w:tabs>
        <w:spacing w:before="120" w:after="120" w:line="360" w:lineRule="auto"/>
        <w:contextualSpacing w:val="0"/>
        <w:jc w:val="both"/>
      </w:pPr>
      <w:r w:rsidRPr="005C48D7">
        <w:t>Specyfikacj</w:t>
      </w:r>
      <w:r w:rsidR="003A2EA7" w:rsidRPr="005C48D7">
        <w:t>a</w:t>
      </w:r>
      <w:r w:rsidRPr="005C48D7">
        <w:t xml:space="preserve"> techniczn</w:t>
      </w:r>
      <w:r w:rsidR="003A2EA7" w:rsidRPr="005C48D7">
        <w:t>a</w:t>
      </w:r>
      <w:r w:rsidRPr="005C48D7">
        <w:t xml:space="preserve"> wykonania i odbioru robót budowlanych,</w:t>
      </w:r>
    </w:p>
    <w:p w:rsidR="005D5DE8" w:rsidRPr="005C48D7" w:rsidRDefault="005D5DE8" w:rsidP="0083530B">
      <w:pPr>
        <w:pStyle w:val="Akapitzlist"/>
        <w:numPr>
          <w:ilvl w:val="0"/>
          <w:numId w:val="2"/>
        </w:numPr>
        <w:tabs>
          <w:tab w:val="center" w:pos="851"/>
          <w:tab w:val="right" w:pos="9552"/>
        </w:tabs>
        <w:spacing w:before="120" w:after="120" w:line="360" w:lineRule="auto"/>
        <w:contextualSpacing w:val="0"/>
        <w:jc w:val="both"/>
      </w:pPr>
      <w:r w:rsidRPr="005C48D7">
        <w:t>Projekt</w:t>
      </w:r>
      <w:r w:rsidR="003A2EA7" w:rsidRPr="005C48D7">
        <w:t>y</w:t>
      </w:r>
      <w:r w:rsidRPr="005C48D7">
        <w:t xml:space="preserve"> wykonawcze,</w:t>
      </w:r>
    </w:p>
    <w:p w:rsidR="00B37D71" w:rsidRPr="005C48D7" w:rsidRDefault="00B37D71" w:rsidP="0083530B">
      <w:pPr>
        <w:pStyle w:val="Akapitzlist"/>
        <w:numPr>
          <w:ilvl w:val="0"/>
          <w:numId w:val="2"/>
        </w:numPr>
        <w:tabs>
          <w:tab w:val="center" w:pos="851"/>
          <w:tab w:val="right" w:pos="9552"/>
        </w:tabs>
        <w:spacing w:before="120" w:after="120" w:line="360" w:lineRule="auto"/>
        <w:contextualSpacing w:val="0"/>
        <w:jc w:val="both"/>
      </w:pPr>
      <w:r w:rsidRPr="005C48D7">
        <w:t>Przedmiar,</w:t>
      </w:r>
    </w:p>
    <w:p w:rsidR="000965D7" w:rsidRPr="005C48D7" w:rsidRDefault="00B37D71" w:rsidP="0083530B">
      <w:pPr>
        <w:pStyle w:val="Akapitzlist"/>
        <w:numPr>
          <w:ilvl w:val="0"/>
          <w:numId w:val="2"/>
        </w:numPr>
        <w:tabs>
          <w:tab w:val="center" w:pos="851"/>
          <w:tab w:val="right" w:pos="9552"/>
        </w:tabs>
        <w:spacing w:before="120" w:after="120" w:line="360" w:lineRule="auto"/>
        <w:contextualSpacing w:val="0"/>
        <w:jc w:val="both"/>
      </w:pPr>
      <w:r w:rsidRPr="005C48D7">
        <w:t>Ofert</w:t>
      </w:r>
      <w:r w:rsidR="003A2EA7" w:rsidRPr="005C48D7">
        <w:t>a</w:t>
      </w:r>
      <w:r w:rsidRPr="005C48D7">
        <w:t xml:space="preserve"> W</w:t>
      </w:r>
      <w:r w:rsidR="00602545" w:rsidRPr="005C48D7">
        <w:t>ykonawcy,</w:t>
      </w:r>
    </w:p>
    <w:p w:rsidR="00602545" w:rsidRPr="005C48D7" w:rsidRDefault="00B37D71" w:rsidP="0083530B">
      <w:pPr>
        <w:pStyle w:val="Akapitzlist"/>
        <w:numPr>
          <w:ilvl w:val="0"/>
          <w:numId w:val="2"/>
        </w:numPr>
        <w:tabs>
          <w:tab w:val="center" w:pos="851"/>
          <w:tab w:val="right" w:pos="9552"/>
        </w:tabs>
        <w:spacing w:before="120" w:after="120" w:line="360" w:lineRule="auto"/>
        <w:contextualSpacing w:val="0"/>
        <w:jc w:val="both"/>
      </w:pPr>
      <w:r w:rsidRPr="005C48D7">
        <w:t>Kosztorys ofertow</w:t>
      </w:r>
      <w:r w:rsidR="003A2EA7" w:rsidRPr="005C48D7">
        <w:t>y</w:t>
      </w:r>
      <w:r w:rsidR="00602545" w:rsidRPr="005C48D7">
        <w:t>.</w:t>
      </w:r>
    </w:p>
    <w:p w:rsidR="003A2EA7" w:rsidRPr="005C48D7" w:rsidRDefault="003A2EA7" w:rsidP="0083530B">
      <w:pPr>
        <w:pStyle w:val="Akapitzlist"/>
        <w:numPr>
          <w:ilvl w:val="2"/>
          <w:numId w:val="1"/>
        </w:numPr>
        <w:tabs>
          <w:tab w:val="left" w:pos="284"/>
          <w:tab w:val="center" w:pos="851"/>
          <w:tab w:val="right" w:pos="9552"/>
        </w:tabs>
        <w:spacing w:before="120" w:after="120" w:line="360" w:lineRule="auto"/>
        <w:ind w:left="851" w:hanging="851"/>
        <w:contextualSpacing w:val="0"/>
        <w:jc w:val="both"/>
      </w:pPr>
      <w:r w:rsidRPr="005C48D7">
        <w:t xml:space="preserve">W </w:t>
      </w:r>
      <w:r w:rsidR="00A60BE8" w:rsidRPr="005C48D7">
        <w:t>celu wyeliminowania stwierdzonych rozbieżności w ww. dokumentach, Zamawiający jest zobowiązany wydać na piśmie wyjaśnienie lub polecenie, zachowując zasadę, że usunięcie stwierdzonej rozbieżności powinno nastąpić z uwzględnieniem pierwszeństwa zapisów i postanowień dokumentów na wyższym  miejscu w ww. kolejności.</w:t>
      </w:r>
    </w:p>
    <w:p w:rsidR="00A60BE8" w:rsidRPr="005C48D7" w:rsidRDefault="00A60BE8" w:rsidP="0083530B">
      <w:pPr>
        <w:pStyle w:val="Akapitzlist"/>
        <w:numPr>
          <w:ilvl w:val="2"/>
          <w:numId w:val="1"/>
        </w:numPr>
        <w:tabs>
          <w:tab w:val="left" w:pos="284"/>
          <w:tab w:val="center" w:pos="851"/>
          <w:tab w:val="right" w:pos="9552"/>
        </w:tabs>
        <w:spacing w:before="120" w:after="120" w:line="360" w:lineRule="auto"/>
        <w:ind w:left="851" w:hanging="851"/>
        <w:contextualSpacing w:val="0"/>
        <w:jc w:val="both"/>
      </w:pPr>
      <w:r w:rsidRPr="005C48D7">
        <w:lastRenderedPageBreak/>
        <w:t xml:space="preserve">Umowa wchodzi w życie w dniu podpisania przez obie Strony, pod warunkiem przyjęcia przez Zamawiającego bez zastrzeżeń wymaganego zabezpieczenia należytego wykonania umowy. </w:t>
      </w:r>
    </w:p>
    <w:p w:rsidR="002F14B5" w:rsidRPr="005C48D7" w:rsidRDefault="00B37D71" w:rsidP="0083530B">
      <w:pPr>
        <w:pStyle w:val="Akapitzlist"/>
        <w:numPr>
          <w:ilvl w:val="2"/>
          <w:numId w:val="1"/>
        </w:numPr>
        <w:tabs>
          <w:tab w:val="left" w:pos="284"/>
          <w:tab w:val="center" w:pos="851"/>
          <w:tab w:val="right" w:pos="9552"/>
        </w:tabs>
        <w:spacing w:before="120" w:after="120" w:line="360" w:lineRule="auto"/>
        <w:ind w:left="851" w:hanging="851"/>
        <w:contextualSpacing w:val="0"/>
        <w:jc w:val="both"/>
      </w:pPr>
      <w:r w:rsidRPr="005C48D7">
        <w:t>W sprawach nieuregulowanych U</w:t>
      </w:r>
      <w:r w:rsidR="00602545" w:rsidRPr="005C48D7">
        <w:t>mową mają zastosowanie odpowie</w:t>
      </w:r>
      <w:r w:rsidR="000965D7" w:rsidRPr="005C48D7">
        <w:t>dnie przepisy prawa polskiego,</w:t>
      </w:r>
      <w:r w:rsidR="00602545" w:rsidRPr="005C48D7">
        <w:t xml:space="preserve"> w szczególności</w:t>
      </w:r>
      <w:r w:rsidR="000965D7" w:rsidRPr="005C48D7">
        <w:t>:</w:t>
      </w:r>
      <w:r w:rsidR="00602545" w:rsidRPr="005C48D7">
        <w:t xml:space="preserve"> </w:t>
      </w:r>
    </w:p>
    <w:p w:rsidR="002F14B5" w:rsidRPr="005C48D7" w:rsidRDefault="00862026" w:rsidP="00FC425D">
      <w:pPr>
        <w:pStyle w:val="Akapitzlist"/>
        <w:numPr>
          <w:ilvl w:val="0"/>
          <w:numId w:val="5"/>
        </w:numPr>
        <w:tabs>
          <w:tab w:val="left" w:pos="284"/>
          <w:tab w:val="center" w:pos="851"/>
          <w:tab w:val="right" w:pos="9552"/>
        </w:tabs>
        <w:spacing w:before="120" w:after="120" w:line="360" w:lineRule="auto"/>
        <w:contextualSpacing w:val="0"/>
        <w:jc w:val="both"/>
      </w:pPr>
      <w:r w:rsidRPr="005C48D7">
        <w:t xml:space="preserve">ustawy z dnia 29 stycznia 2004 r. </w:t>
      </w:r>
      <w:r w:rsidR="002F14B5" w:rsidRPr="005C48D7">
        <w:t xml:space="preserve">- </w:t>
      </w:r>
      <w:r w:rsidRPr="005C48D7">
        <w:t>Prawo zamówień publicznych (Dz. U. z 2010 r. Nr 113 poz.</w:t>
      </w:r>
      <w:r w:rsidR="002F14B5" w:rsidRPr="005C48D7">
        <w:t xml:space="preserve"> </w:t>
      </w:r>
      <w:r w:rsidRPr="005C48D7">
        <w:t>759 ze zm.),</w:t>
      </w:r>
      <w:r w:rsidR="002F14B5" w:rsidRPr="005C48D7">
        <w:t xml:space="preserve"> </w:t>
      </w:r>
    </w:p>
    <w:p w:rsidR="002F14B5" w:rsidRPr="005C48D7" w:rsidRDefault="00862026" w:rsidP="00FC425D">
      <w:pPr>
        <w:pStyle w:val="Akapitzlist"/>
        <w:numPr>
          <w:ilvl w:val="0"/>
          <w:numId w:val="5"/>
        </w:numPr>
        <w:tabs>
          <w:tab w:val="left" w:pos="284"/>
          <w:tab w:val="center" w:pos="851"/>
          <w:tab w:val="right" w:pos="9552"/>
        </w:tabs>
        <w:spacing w:before="120" w:after="120" w:line="360" w:lineRule="auto"/>
        <w:contextualSpacing w:val="0"/>
        <w:jc w:val="both"/>
      </w:pPr>
      <w:r w:rsidRPr="005C48D7">
        <w:rPr>
          <w:spacing w:val="-2"/>
        </w:rPr>
        <w:t xml:space="preserve">ustawy z dnia 7 lipca 1994 r. </w:t>
      </w:r>
      <w:r w:rsidR="002F14B5" w:rsidRPr="005C48D7">
        <w:rPr>
          <w:spacing w:val="-2"/>
        </w:rPr>
        <w:t xml:space="preserve">- </w:t>
      </w:r>
      <w:r w:rsidRPr="005C48D7">
        <w:rPr>
          <w:spacing w:val="-2"/>
        </w:rPr>
        <w:t>Prawo budowlane (Dz. U. z 2006 r. Nr 156 poz.</w:t>
      </w:r>
      <w:r w:rsidR="002F14B5" w:rsidRPr="005C48D7">
        <w:rPr>
          <w:spacing w:val="-2"/>
        </w:rPr>
        <w:t xml:space="preserve"> </w:t>
      </w:r>
      <w:r w:rsidRPr="005C48D7">
        <w:rPr>
          <w:spacing w:val="-2"/>
        </w:rPr>
        <w:t>1118 ze zm.),</w:t>
      </w:r>
      <w:r w:rsidR="002F14B5" w:rsidRPr="005C48D7">
        <w:rPr>
          <w:spacing w:val="-2"/>
        </w:rPr>
        <w:t xml:space="preserve"> </w:t>
      </w:r>
    </w:p>
    <w:p w:rsidR="00862026" w:rsidRPr="005C48D7" w:rsidRDefault="00862026" w:rsidP="00FC425D">
      <w:pPr>
        <w:pStyle w:val="Akapitzlist"/>
        <w:numPr>
          <w:ilvl w:val="0"/>
          <w:numId w:val="5"/>
        </w:numPr>
        <w:tabs>
          <w:tab w:val="left" w:pos="284"/>
          <w:tab w:val="center" w:pos="851"/>
          <w:tab w:val="right" w:pos="9552"/>
        </w:tabs>
        <w:spacing w:before="120" w:after="120" w:line="360" w:lineRule="auto"/>
        <w:contextualSpacing w:val="0"/>
        <w:jc w:val="both"/>
      </w:pPr>
      <w:r w:rsidRPr="005C48D7">
        <w:t xml:space="preserve">ustawy z dnia 23 kwietnia 1964 r. </w:t>
      </w:r>
      <w:r w:rsidR="002F14B5" w:rsidRPr="005C48D7">
        <w:t xml:space="preserve">- </w:t>
      </w:r>
      <w:r w:rsidRPr="005C48D7">
        <w:t>Kodeks cywilny (Dz. U. z 1964 r. Nr 16 poz.</w:t>
      </w:r>
      <w:r w:rsidR="002F14B5" w:rsidRPr="005C48D7">
        <w:t xml:space="preserve"> </w:t>
      </w:r>
      <w:r w:rsidRPr="005C48D7">
        <w:t>93 ze zm.).</w:t>
      </w:r>
    </w:p>
    <w:p w:rsidR="00B37D71" w:rsidRPr="005C48D7" w:rsidRDefault="00B37D71"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Integralną część Umowy stanowią załączniki:</w:t>
      </w:r>
    </w:p>
    <w:p w:rsidR="002F14B5" w:rsidRPr="005C48D7" w:rsidRDefault="002F14B5" w:rsidP="0083530B">
      <w:pPr>
        <w:pStyle w:val="Akapitzlist"/>
        <w:numPr>
          <w:ilvl w:val="0"/>
          <w:numId w:val="3"/>
        </w:numPr>
        <w:tabs>
          <w:tab w:val="center" w:pos="851"/>
          <w:tab w:val="right" w:pos="9552"/>
        </w:tabs>
        <w:spacing w:before="120" w:after="120" w:line="360" w:lineRule="auto"/>
        <w:contextualSpacing w:val="0"/>
        <w:jc w:val="both"/>
      </w:pPr>
      <w:r w:rsidRPr="005C48D7">
        <w:t>Dokumentacja projektowa (Projekt budowlany, Projekty wykonawcze, Przedmiar),</w:t>
      </w:r>
    </w:p>
    <w:p w:rsidR="002F14B5" w:rsidRPr="005C48D7" w:rsidRDefault="002F14B5" w:rsidP="0083530B">
      <w:pPr>
        <w:pStyle w:val="Akapitzlist"/>
        <w:numPr>
          <w:ilvl w:val="0"/>
          <w:numId w:val="3"/>
        </w:numPr>
        <w:tabs>
          <w:tab w:val="center" w:pos="851"/>
          <w:tab w:val="right" w:pos="9552"/>
        </w:tabs>
        <w:spacing w:before="120" w:after="120" w:line="360" w:lineRule="auto"/>
        <w:contextualSpacing w:val="0"/>
        <w:jc w:val="both"/>
      </w:pPr>
      <w:r w:rsidRPr="005C48D7">
        <w:t>Specyfikacja techniczna wykonania i odbioru robót budowlanych,</w:t>
      </w:r>
    </w:p>
    <w:p w:rsidR="005E0CCB" w:rsidRPr="005C48D7" w:rsidRDefault="002F14B5" w:rsidP="0083530B">
      <w:pPr>
        <w:pStyle w:val="Akapitzlist"/>
        <w:numPr>
          <w:ilvl w:val="0"/>
          <w:numId w:val="3"/>
        </w:numPr>
        <w:tabs>
          <w:tab w:val="center" w:pos="851"/>
          <w:tab w:val="right" w:pos="9552"/>
        </w:tabs>
        <w:spacing w:before="120" w:after="120" w:line="360" w:lineRule="auto"/>
        <w:contextualSpacing w:val="0"/>
        <w:jc w:val="both"/>
      </w:pPr>
      <w:r w:rsidRPr="005C48D7">
        <w:t xml:space="preserve"> </w:t>
      </w:r>
      <w:r w:rsidR="00B37D71" w:rsidRPr="005C48D7">
        <w:t>Oferta Wykonawcy wraz z kosztorysem ofertowym.</w:t>
      </w:r>
    </w:p>
    <w:p w:rsidR="00D2664D" w:rsidRPr="005C48D7" w:rsidRDefault="00D2664D"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Umowa została sporządzona w czterech jednobrzmiących egzemplarzach na … stronach. Po dwóch egzemplarzach dla każdej ze Stron.</w:t>
      </w:r>
    </w:p>
    <w:p w:rsidR="001C6311" w:rsidRPr="005C48D7" w:rsidRDefault="001C6311" w:rsidP="0083530B">
      <w:pPr>
        <w:spacing w:before="120" w:after="120" w:line="360" w:lineRule="auto"/>
      </w:pPr>
    </w:p>
    <w:p w:rsidR="005E0CCB" w:rsidRPr="005C48D7" w:rsidRDefault="0007263C" w:rsidP="0083530B">
      <w:pPr>
        <w:pStyle w:val="Akapitzlist"/>
        <w:numPr>
          <w:ilvl w:val="0"/>
          <w:numId w:val="1"/>
        </w:numPr>
        <w:tabs>
          <w:tab w:val="center" w:pos="5016"/>
          <w:tab w:val="right" w:pos="9552"/>
        </w:tabs>
        <w:spacing w:before="120" w:after="120" w:line="360" w:lineRule="auto"/>
        <w:contextualSpacing w:val="0"/>
        <w:jc w:val="both"/>
        <w:rPr>
          <w:b/>
        </w:rPr>
      </w:pPr>
      <w:r w:rsidRPr="005C48D7">
        <w:rPr>
          <w:b/>
        </w:rPr>
        <w:t xml:space="preserve">Przedmiot Umowy i zasady </w:t>
      </w:r>
      <w:r w:rsidR="00A8334E">
        <w:rPr>
          <w:b/>
        </w:rPr>
        <w:t>współpracy</w:t>
      </w:r>
      <w:r w:rsidRPr="005C48D7">
        <w:rPr>
          <w:b/>
        </w:rPr>
        <w:t>.</w:t>
      </w:r>
    </w:p>
    <w:p w:rsidR="00EE3D78" w:rsidRPr="005C48D7" w:rsidRDefault="0007263C" w:rsidP="0083530B">
      <w:pPr>
        <w:pStyle w:val="Tekstpodstawowy"/>
        <w:numPr>
          <w:ilvl w:val="1"/>
          <w:numId w:val="1"/>
        </w:numPr>
        <w:spacing w:before="120" w:after="120" w:line="360" w:lineRule="auto"/>
        <w:ind w:left="709" w:right="51" w:hanging="709"/>
        <w:rPr>
          <w:b/>
        </w:rPr>
      </w:pPr>
      <w:r w:rsidRPr="005C48D7">
        <w:rPr>
          <w:b/>
        </w:rPr>
        <w:t>Przedmiot Umowy.</w:t>
      </w:r>
    </w:p>
    <w:p w:rsidR="00EE3D78" w:rsidRPr="005C48D7" w:rsidRDefault="00EE3D78" w:rsidP="0083530B">
      <w:pPr>
        <w:pStyle w:val="Tekstpodstawowy"/>
        <w:numPr>
          <w:ilvl w:val="2"/>
          <w:numId w:val="1"/>
        </w:numPr>
        <w:spacing w:before="120" w:after="120" w:line="360" w:lineRule="auto"/>
        <w:ind w:left="851" w:right="51" w:hanging="851"/>
      </w:pPr>
      <w:r w:rsidRPr="005C48D7">
        <w:t>Przedmiotem Umowy jest wykonanie robót budowlanych, szczegółowo opisanych w dokumentacji projektowej, specyfikacji technicznej wykonania i odbioru robót budowlanych oraz ofercie Wykonawcy.</w:t>
      </w:r>
    </w:p>
    <w:p w:rsidR="00DE449D" w:rsidRPr="005C48D7" w:rsidRDefault="0028681A" w:rsidP="0083530B">
      <w:pPr>
        <w:pStyle w:val="Tekstpodstawowy"/>
        <w:numPr>
          <w:ilvl w:val="2"/>
          <w:numId w:val="1"/>
        </w:numPr>
        <w:spacing w:before="120" w:after="120" w:line="360" w:lineRule="auto"/>
        <w:ind w:left="851" w:right="51" w:hanging="851"/>
      </w:pPr>
      <w:r w:rsidRPr="005C48D7">
        <w:t>Wykonawca zobowiązuje się wobec zamawiającego do wykonania i przeka</w:t>
      </w:r>
      <w:r w:rsidR="00EE3D78" w:rsidRPr="005C48D7">
        <w:t>zania Z</w:t>
      </w:r>
      <w:r w:rsidRPr="005C48D7">
        <w:t xml:space="preserve">amawiającemu przedmiotu Umowy, wykonanego zgodnie z </w:t>
      </w:r>
      <w:r w:rsidR="005D5DE8" w:rsidRPr="005C48D7">
        <w:t xml:space="preserve">postanowieniami Umowy, </w:t>
      </w:r>
      <w:r w:rsidRPr="005C48D7">
        <w:t>dokumentacją projektową, specyfikacją techniczną wykonania i odbioru robót budowlanych</w:t>
      </w:r>
      <w:r w:rsidR="005D5DE8" w:rsidRPr="005C48D7">
        <w:t xml:space="preserve">, harmonogramem rzeczowo-finansowym, obowiązującymi przepisami, normami, </w:t>
      </w:r>
      <w:r w:rsidRPr="005C48D7">
        <w:t>zasadami wiedzy technicznej</w:t>
      </w:r>
      <w:r w:rsidR="005D5DE8" w:rsidRPr="005C48D7">
        <w:t xml:space="preserve"> i sztuki budowlanej</w:t>
      </w:r>
      <w:r w:rsidRPr="005C48D7">
        <w:t xml:space="preserve"> </w:t>
      </w:r>
      <w:r w:rsidR="005D5DE8" w:rsidRPr="005C48D7">
        <w:t>oraz</w:t>
      </w:r>
      <w:r w:rsidRPr="005C48D7">
        <w:t xml:space="preserve"> do </w:t>
      </w:r>
      <w:r w:rsidRPr="005C48D7">
        <w:lastRenderedPageBreak/>
        <w:t>usunięcia wszystkich wad występujących w tym przedmiocie, w okresie rękojmi za wady fizyczne oraz gwarancji jakości.</w:t>
      </w:r>
      <w:r w:rsidR="006F766D" w:rsidRPr="005C48D7">
        <w:t xml:space="preserve"> </w:t>
      </w:r>
    </w:p>
    <w:p w:rsidR="00294C29" w:rsidRPr="005C48D7" w:rsidRDefault="006F766D" w:rsidP="0083530B">
      <w:pPr>
        <w:pStyle w:val="Tekstpodstawowy"/>
        <w:numPr>
          <w:ilvl w:val="2"/>
          <w:numId w:val="1"/>
        </w:numPr>
        <w:spacing w:before="120" w:after="120" w:line="360" w:lineRule="auto"/>
        <w:ind w:left="851" w:right="51" w:hanging="851"/>
      </w:pPr>
      <w:r w:rsidRPr="005C48D7">
        <w:t>Wykonawca jest zobowiązany do wykonania przedmiotu Umowy przy zachowaniu należytej staranności, jakiej należy oczekiwać od profesjonalnego przedsiębiorcy prowadzącego działalność gospodarczą w zakresie wykonawstwa robót budowlanych.</w:t>
      </w:r>
    </w:p>
    <w:p w:rsidR="0007263C" w:rsidRPr="005C48D7" w:rsidRDefault="0028681A" w:rsidP="00A8334E">
      <w:pPr>
        <w:pStyle w:val="Tekstpodstawowy"/>
        <w:numPr>
          <w:ilvl w:val="2"/>
          <w:numId w:val="1"/>
        </w:numPr>
        <w:spacing w:before="120" w:after="120" w:line="360" w:lineRule="auto"/>
        <w:ind w:left="851" w:right="51" w:hanging="851"/>
      </w:pPr>
      <w:r w:rsidRPr="005C48D7">
        <w:t xml:space="preserve">Zamawiający </w:t>
      </w:r>
      <w:r w:rsidR="00EE3D78" w:rsidRPr="005C48D7">
        <w:t>zobowiązuje się wobec W</w:t>
      </w:r>
      <w:r w:rsidRPr="005C48D7">
        <w:t>ykonawcy do dokonania wymaganych czynności związanych z przygotowaniem robót</w:t>
      </w:r>
      <w:r w:rsidR="0007263C" w:rsidRPr="005C48D7">
        <w:t>,</w:t>
      </w:r>
      <w:r w:rsidRPr="005C48D7">
        <w:t xml:space="preserve"> w szczególnośc</w:t>
      </w:r>
      <w:r w:rsidR="00EE3D78" w:rsidRPr="005C48D7">
        <w:t>i do przekazania terenu budowy,</w:t>
      </w:r>
      <w:r w:rsidRPr="005C48D7">
        <w:t xml:space="preserve"> dostarczenia dokumentacji projektowej</w:t>
      </w:r>
      <w:r w:rsidR="00EE3D78" w:rsidRPr="005C48D7">
        <w:t xml:space="preserve"> i specyfikacji technicznej wykonania i odbioru robót budowlanych</w:t>
      </w:r>
      <w:r w:rsidRPr="005C48D7">
        <w:t xml:space="preserve"> oraz odebrania robót i zapłaty umówionego wynagrodzenia na zasadach określonych w Umowie.</w:t>
      </w:r>
    </w:p>
    <w:p w:rsidR="00F0059F" w:rsidRPr="005C48D7" w:rsidRDefault="0007263C" w:rsidP="0083530B">
      <w:pPr>
        <w:pStyle w:val="Tekstpodstawowy"/>
        <w:numPr>
          <w:ilvl w:val="1"/>
          <w:numId w:val="1"/>
        </w:numPr>
        <w:spacing w:before="120" w:after="120" w:line="360" w:lineRule="auto"/>
        <w:ind w:left="709" w:right="51" w:hanging="709"/>
        <w:rPr>
          <w:b/>
        </w:rPr>
      </w:pPr>
      <w:r w:rsidRPr="005C48D7">
        <w:rPr>
          <w:b/>
        </w:rPr>
        <w:t>Zasady współpracy.</w:t>
      </w:r>
    </w:p>
    <w:p w:rsidR="00294C29" w:rsidRPr="005C48D7" w:rsidRDefault="00F0059F" w:rsidP="0083530B">
      <w:pPr>
        <w:pStyle w:val="Tekstpodstawowy"/>
        <w:numPr>
          <w:ilvl w:val="2"/>
          <w:numId w:val="1"/>
        </w:numPr>
        <w:spacing w:before="120" w:after="120" w:line="360" w:lineRule="auto"/>
        <w:ind w:left="851" w:right="51" w:hanging="851"/>
      </w:pPr>
      <w:r w:rsidRPr="005C48D7">
        <w:t xml:space="preserve">W zakresie wzajemnego współdziałania przy </w:t>
      </w:r>
      <w:r w:rsidR="0061734A" w:rsidRPr="005C48D7">
        <w:t>wykonywaniu</w:t>
      </w:r>
      <w:r w:rsidRPr="005C48D7">
        <w:t xml:space="preserve"> Umowy, Strony zobowiązują się działać niezwłocznie, przestrzegając obowiązujących przepisów i ustalonych zwyczajów.</w:t>
      </w:r>
    </w:p>
    <w:p w:rsidR="00294C29" w:rsidRPr="005C48D7" w:rsidRDefault="0028681A" w:rsidP="00A8334E">
      <w:pPr>
        <w:pStyle w:val="Tekstpodstawowy"/>
        <w:numPr>
          <w:ilvl w:val="2"/>
          <w:numId w:val="1"/>
        </w:numPr>
        <w:spacing w:before="120" w:after="120" w:line="360" w:lineRule="auto"/>
        <w:ind w:left="851" w:right="51" w:hanging="851"/>
      </w:pPr>
      <w:r w:rsidRPr="005C48D7">
        <w:t>Wykonawca będzie współpracował na terenie budowy oraz współużytkował teren</w:t>
      </w:r>
      <w:r w:rsidR="000C7651" w:rsidRPr="005C48D7">
        <w:t xml:space="preserve"> budowy</w:t>
      </w:r>
      <w:r w:rsidRPr="005C48D7">
        <w:t xml:space="preserve"> z </w:t>
      </w:r>
      <w:r w:rsidR="000C7651" w:rsidRPr="005C48D7">
        <w:t>Zamawiającym, jego przedstawicielami, organami władzy oraz</w:t>
      </w:r>
      <w:r w:rsidRPr="005C48D7">
        <w:t xml:space="preserve"> przedsiębiorstwami użyteczności publicznej. Wykonawca zapewni dla nich miejsce na zaplecze i </w:t>
      </w:r>
      <w:r w:rsidR="000C7651" w:rsidRPr="005C48D7">
        <w:t>umożliwi podłączenie do mediów.</w:t>
      </w:r>
    </w:p>
    <w:p w:rsidR="00F0059F" w:rsidRPr="005C48D7" w:rsidRDefault="0007263C" w:rsidP="0083530B">
      <w:pPr>
        <w:pStyle w:val="Tekstpodstawowy"/>
        <w:numPr>
          <w:ilvl w:val="1"/>
          <w:numId w:val="1"/>
        </w:numPr>
        <w:spacing w:before="120" w:after="120" w:line="360" w:lineRule="auto"/>
        <w:ind w:left="709" w:right="51" w:hanging="709"/>
        <w:rPr>
          <w:b/>
        </w:rPr>
      </w:pPr>
      <w:r w:rsidRPr="005C48D7">
        <w:rPr>
          <w:b/>
        </w:rPr>
        <w:t>Narady koordynacyjne</w:t>
      </w:r>
      <w:r w:rsidR="001B6DE4" w:rsidRPr="005C48D7">
        <w:rPr>
          <w:b/>
        </w:rPr>
        <w:t xml:space="preserve"> (rada budowy)</w:t>
      </w:r>
      <w:r w:rsidRPr="005C48D7">
        <w:rPr>
          <w:b/>
        </w:rPr>
        <w:t>.</w:t>
      </w:r>
    </w:p>
    <w:p w:rsidR="00294C29"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 xml:space="preserve">Inspektor Nadzoru Inwestorskiego ma obowiązek organizowania regularnych narad koordynacyjnych z udziałem przedstawicieli Wykonawcy, Zamawiającego i inspektorów nadzoru oraz innych zaproszonych osób. </w:t>
      </w:r>
    </w:p>
    <w:p w:rsidR="0080253D" w:rsidRPr="005C48D7" w:rsidRDefault="0080253D" w:rsidP="0083530B">
      <w:pPr>
        <w:pStyle w:val="Akapitzlist"/>
        <w:widowControl w:val="0"/>
        <w:numPr>
          <w:ilvl w:val="2"/>
          <w:numId w:val="1"/>
        </w:numPr>
        <w:spacing w:before="120" w:after="120" w:line="360" w:lineRule="auto"/>
        <w:ind w:left="851" w:hanging="851"/>
        <w:contextualSpacing w:val="0"/>
        <w:jc w:val="both"/>
      </w:pPr>
      <w:r w:rsidRPr="005C48D7">
        <w:rPr>
          <w:spacing w:val="-4"/>
        </w:rPr>
        <w:t>Celem narad koordynacyjnych jest omawianie lub wyjaśnianie bieżących spraw dotyczących</w:t>
      </w:r>
      <w:r w:rsidR="0028681A" w:rsidRPr="005C48D7">
        <w:t xml:space="preserve"> wykonania i zaawansowania robót</w:t>
      </w:r>
      <w:r w:rsidR="008D6AC7" w:rsidRPr="005C48D7">
        <w:t>, w szczególności dotyczące postępu prac</w:t>
      </w:r>
      <w:r w:rsidR="0028681A" w:rsidRPr="005C48D7">
        <w:t xml:space="preserve"> albo innych spraw dotyczących nieprawidłowości w wykonaniu lub zagrożenia terminowego wykonania Umowy.</w:t>
      </w:r>
    </w:p>
    <w:p w:rsidR="0080253D"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Kierownik budowy oraz kierownicy robót są zobowiązani uczestniczyć w naradach koordynacyjnych.</w:t>
      </w:r>
    </w:p>
    <w:p w:rsidR="0080253D"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 xml:space="preserve">Inspektor Nadzoru Inwestorskiego koordynujący nadzór inwestorski </w:t>
      </w:r>
      <w:r w:rsidR="0080253D" w:rsidRPr="005C48D7">
        <w:t xml:space="preserve">powiadamia uczestników narady koordynacyjnej o terminie i miejscu narady, prowadzi ją i </w:t>
      </w:r>
      <w:r w:rsidR="0080253D" w:rsidRPr="005C48D7">
        <w:lastRenderedPageBreak/>
        <w:t xml:space="preserve">protokołuje, a kopie protokołu lub ustaleń dostarcza wszystkim osobom zaproszonym </w:t>
      </w:r>
      <w:r w:rsidRPr="005C48D7">
        <w:t>na naradę.</w:t>
      </w:r>
    </w:p>
    <w:p w:rsidR="0080253D"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 xml:space="preserve">Do ustaleń zapisanych w protokole narady koordynacyjnej, uczestnicy mogą wnieść uwagi w ciągu </w:t>
      </w:r>
      <w:r w:rsidR="00B129EB" w:rsidRPr="005C48D7">
        <w:t>siedmiu dnia roboczych</w:t>
      </w:r>
      <w:r w:rsidRPr="005C48D7">
        <w:t xml:space="preserve"> licząc od dnia otrzymania protokołu. Po tym terminie ustalenia uważa się za wiążące.</w:t>
      </w:r>
    </w:p>
    <w:p w:rsidR="001C6311" w:rsidRPr="005C48D7" w:rsidRDefault="001C6311" w:rsidP="0083530B">
      <w:pPr>
        <w:pStyle w:val="Akapitzlist"/>
        <w:widowControl w:val="0"/>
        <w:spacing w:before="120" w:after="120" w:line="360" w:lineRule="auto"/>
        <w:ind w:left="851"/>
        <w:contextualSpacing w:val="0"/>
        <w:jc w:val="both"/>
      </w:pPr>
    </w:p>
    <w:p w:rsidR="00BF17DB" w:rsidRPr="005C48D7" w:rsidRDefault="0007263C" w:rsidP="0083530B">
      <w:pPr>
        <w:pStyle w:val="Akapitzlist"/>
        <w:numPr>
          <w:ilvl w:val="0"/>
          <w:numId w:val="1"/>
        </w:numPr>
        <w:tabs>
          <w:tab w:val="center" w:pos="5016"/>
          <w:tab w:val="right" w:pos="9552"/>
        </w:tabs>
        <w:spacing w:before="120" w:after="120" w:line="360" w:lineRule="auto"/>
        <w:contextualSpacing w:val="0"/>
        <w:jc w:val="both"/>
        <w:rPr>
          <w:b/>
        </w:rPr>
      </w:pPr>
      <w:r w:rsidRPr="005C48D7">
        <w:rPr>
          <w:b/>
        </w:rPr>
        <w:t>Okres wykonywania Umowy.</w:t>
      </w:r>
    </w:p>
    <w:p w:rsidR="001C6311" w:rsidRPr="005C48D7" w:rsidRDefault="0007263C"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rPr>
        <w:t>Termin wykonywania Umowy.</w:t>
      </w:r>
    </w:p>
    <w:p w:rsidR="0007263C" w:rsidRPr="005C48D7" w:rsidRDefault="002F14B5" w:rsidP="00A8334E">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Termin wykonania Umowy ustala się na okres </w:t>
      </w:r>
      <w:r w:rsidR="00F0059F" w:rsidRPr="005C48D7">
        <w:t xml:space="preserve">… </w:t>
      </w:r>
      <w:r w:rsidRPr="005C48D7">
        <w:rPr>
          <w:bCs/>
        </w:rPr>
        <w:t>miesięcy licząc od daty podpisania umowy</w:t>
      </w:r>
      <w:r w:rsidR="00DE449D" w:rsidRPr="005C48D7">
        <w:rPr>
          <w:bCs/>
        </w:rPr>
        <w:t>.</w:t>
      </w:r>
    </w:p>
    <w:p w:rsidR="001C6311" w:rsidRPr="005C48D7" w:rsidRDefault="0007263C"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spacing w:val="-6"/>
        </w:rPr>
        <w:t>Termin rozpoczęcia robót.</w:t>
      </w:r>
    </w:p>
    <w:p w:rsidR="001C6311" w:rsidRPr="005C48D7" w:rsidRDefault="00BF17DB"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rPr>
          <w:spacing w:val="-6"/>
        </w:rPr>
        <w:t xml:space="preserve">Rozpoczęcie robót budowlanych przez Wykonawcę nastąpi po przekazaniu </w:t>
      </w:r>
      <w:r w:rsidR="00272462" w:rsidRPr="005C48D7">
        <w:rPr>
          <w:spacing w:val="-6"/>
        </w:rPr>
        <w:t xml:space="preserve">przez Zamawiającego </w:t>
      </w:r>
      <w:r w:rsidRPr="005C48D7">
        <w:rPr>
          <w:spacing w:val="-6"/>
        </w:rPr>
        <w:t>terenu budowy</w:t>
      </w:r>
      <w:r w:rsidR="005C48D7">
        <w:rPr>
          <w:spacing w:val="-6"/>
        </w:rPr>
        <w:t xml:space="preserve"> zgodnie z harmonogramem rzeczowo-finansowym</w:t>
      </w:r>
      <w:r w:rsidR="00B96E6A" w:rsidRPr="005C48D7">
        <w:rPr>
          <w:spacing w:val="-6"/>
        </w:rPr>
        <w:t>.</w:t>
      </w:r>
    </w:p>
    <w:p w:rsidR="001C6311" w:rsidRPr="005C48D7" w:rsidRDefault="00B96E6A"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 xml:space="preserve">Zamawiający przekaże Wykonawcy teren budowy </w:t>
      </w:r>
      <w:r w:rsidRPr="005C48D7">
        <w:rPr>
          <w:iCs/>
        </w:rPr>
        <w:t>nie później niż 14 dni od daty podpisania Umowy</w:t>
      </w:r>
      <w:r w:rsidR="001C6311" w:rsidRPr="005C48D7">
        <w:rPr>
          <w:iCs/>
        </w:rPr>
        <w:t>.</w:t>
      </w:r>
    </w:p>
    <w:p w:rsidR="00B96E6A" w:rsidRPr="005C48D7" w:rsidRDefault="00B96E6A"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Czas od podpisania Umowy do przekazania terenu budowy będzie wykorzystany na:</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powiadomienie gestorów uzbrojenia,</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załatwienie formalności związanych ze zmianami w organizacji ruchu,</w:t>
      </w:r>
    </w:p>
    <w:p w:rsidR="001630C6"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przygotowania przez Wykonawcę harmonogramu rzeczowo-finansowego robót,</w:t>
      </w:r>
    </w:p>
    <w:p w:rsidR="00B96E6A" w:rsidRPr="005C48D7" w:rsidRDefault="001630C6"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 xml:space="preserve">przygotowanie przez Wykonawcę </w:t>
      </w:r>
      <w:r w:rsidR="00B96E6A" w:rsidRPr="005C48D7">
        <w:t xml:space="preserve">planu bezpieczeństwa i ochrony zdrowia, </w:t>
      </w:r>
    </w:p>
    <w:p w:rsidR="00B96E6A" w:rsidRPr="005C48D7" w:rsidRDefault="001630C6"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 xml:space="preserve">przygotowanie przez Wykonawcę </w:t>
      </w:r>
      <w:r w:rsidR="00B96E6A" w:rsidRPr="005C48D7">
        <w:t xml:space="preserve">informacji o wytwarzanych odpadach oraz sposobach gospodarowania wytworzonymi odpadami oraz </w:t>
      </w:r>
    </w:p>
    <w:p w:rsidR="00B96E6A" w:rsidRPr="005C48D7" w:rsidRDefault="001630C6"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 xml:space="preserve">przygotowanie przez Wykonawcę </w:t>
      </w:r>
      <w:r w:rsidR="00DE449D" w:rsidRPr="005C48D7">
        <w:t>programu zapewnienia jakości</w:t>
      </w:r>
      <w:r w:rsidR="00B96E6A" w:rsidRPr="005C48D7">
        <w:t>,</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zawarcie umów ubezpieczeń,</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uzgodnienie z Zamawiającym lokalizacji zaplecza budowy,</w:t>
      </w:r>
    </w:p>
    <w:p w:rsidR="002D0DC8"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rPr>
          <w:spacing w:val="-4"/>
        </w:rPr>
        <w:t>przeszkolenie pracowników z zakresu BHP,</w:t>
      </w:r>
    </w:p>
    <w:p w:rsidR="00B96E6A" w:rsidRPr="005C48D7" w:rsidRDefault="00B129EB"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rPr>
          <w:spacing w:val="-6"/>
        </w:rPr>
        <w:t>przedstawienie</w:t>
      </w:r>
      <w:r w:rsidR="00B96E6A" w:rsidRPr="005C48D7">
        <w:rPr>
          <w:spacing w:val="-6"/>
        </w:rPr>
        <w:t xml:space="preserve"> Zamawiającemu Umów </w:t>
      </w:r>
      <w:r w:rsidRPr="005C48D7">
        <w:rPr>
          <w:spacing w:val="-6"/>
        </w:rPr>
        <w:t>o podwykonawstwo</w:t>
      </w:r>
      <w:r w:rsidR="00B96E6A" w:rsidRPr="005C48D7">
        <w:rPr>
          <w:spacing w:val="-6"/>
        </w:rPr>
        <w:t xml:space="preserve"> robót budowlanych</w:t>
      </w:r>
      <w:r w:rsidR="00B96E6A" w:rsidRPr="005C48D7">
        <w:t>.</w:t>
      </w:r>
      <w:r w:rsidR="00BF17DB" w:rsidRPr="005C48D7">
        <w:rPr>
          <w:spacing w:val="-6"/>
        </w:rPr>
        <w:t xml:space="preserve"> </w:t>
      </w:r>
    </w:p>
    <w:p w:rsidR="00F733C4" w:rsidRDefault="0028681A"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lastRenderedPageBreak/>
        <w:t>Inspektor Nadzoru Inwestorskiego wyda decyzję o rozpoczęciu robót w ciągu … dni od daty zaakceptowania przez Zamawiającego przedłożonego przez Wykonawcę harmonogramu rzeczowo-finansowego robót, dostarczenia zatwierdzonego projektu organizacji ruchu na czas budowy oraz ubezpieczeń.</w:t>
      </w:r>
    </w:p>
    <w:p w:rsidR="00E1115E" w:rsidRDefault="005C48D7" w:rsidP="0083530B">
      <w:pPr>
        <w:pStyle w:val="Akapitzlist"/>
        <w:numPr>
          <w:ilvl w:val="2"/>
          <w:numId w:val="1"/>
        </w:numPr>
        <w:tabs>
          <w:tab w:val="center" w:pos="851"/>
          <w:tab w:val="right" w:pos="9552"/>
        </w:tabs>
        <w:spacing w:before="120" w:after="120" w:line="360" w:lineRule="auto"/>
        <w:ind w:left="851" w:hanging="851"/>
        <w:contextualSpacing w:val="0"/>
        <w:jc w:val="both"/>
      </w:pPr>
      <w:r>
        <w:t xml:space="preserve">Co najmniej 7 dni przed rozpoczęciem robót, Wykonawca na podstawie pełnomocnictwa udzielonego przez Zamawiającego powiadomi organ, który wydał pozwolenie na budowę oraz projektanta </w:t>
      </w:r>
      <w:r w:rsidR="00E1115E">
        <w:t>sprawującego nadzór nad zgodnością realizacji robót z projektem o planowanym terminie rozpoczęcia robót.</w:t>
      </w:r>
    </w:p>
    <w:p w:rsidR="005C48D7" w:rsidRDefault="00E1115E" w:rsidP="0083530B">
      <w:pPr>
        <w:pStyle w:val="Akapitzlist"/>
        <w:numPr>
          <w:ilvl w:val="2"/>
          <w:numId w:val="1"/>
        </w:numPr>
        <w:tabs>
          <w:tab w:val="center" w:pos="851"/>
          <w:tab w:val="right" w:pos="9552"/>
        </w:tabs>
        <w:spacing w:before="120" w:after="120" w:line="360" w:lineRule="auto"/>
        <w:ind w:left="851" w:hanging="851"/>
        <w:contextualSpacing w:val="0"/>
        <w:jc w:val="both"/>
      </w:pPr>
      <w:r>
        <w:t>Wykonawca jest zobowiązany dołączyć do ww. powiadomienia następujące dokumenty:</w:t>
      </w:r>
    </w:p>
    <w:p w:rsidR="00E1115E" w:rsidRDefault="00E1115E" w:rsidP="0083530B">
      <w:pPr>
        <w:pStyle w:val="Akapitzlist"/>
        <w:numPr>
          <w:ilvl w:val="3"/>
          <w:numId w:val="1"/>
        </w:numPr>
        <w:tabs>
          <w:tab w:val="center" w:pos="851"/>
          <w:tab w:val="right" w:pos="9552"/>
        </w:tabs>
        <w:spacing w:before="120" w:after="120" w:line="360" w:lineRule="auto"/>
        <w:ind w:left="851" w:hanging="851"/>
        <w:contextualSpacing w:val="0"/>
        <w:jc w:val="both"/>
      </w:pPr>
      <w:r>
        <w:t>oświadczenie Kierownika budowy (robót) stwierdzające sporządzenie planu bezpieczeństwa i ochrony zdrowia oraz przejęcia obowiązku kierowania budową (robotami),</w:t>
      </w:r>
    </w:p>
    <w:p w:rsidR="00E1115E" w:rsidRDefault="00E1115E" w:rsidP="0083530B">
      <w:pPr>
        <w:pStyle w:val="Akapitzlist"/>
        <w:numPr>
          <w:ilvl w:val="3"/>
          <w:numId w:val="1"/>
        </w:numPr>
        <w:tabs>
          <w:tab w:val="center" w:pos="851"/>
          <w:tab w:val="right" w:pos="9552"/>
        </w:tabs>
        <w:spacing w:before="120" w:after="120" w:line="360" w:lineRule="auto"/>
        <w:ind w:left="851" w:hanging="851"/>
        <w:contextualSpacing w:val="0"/>
        <w:jc w:val="both"/>
      </w:pPr>
      <w:r>
        <w:t xml:space="preserve">w przypadku ustanowienia nadzoru inwestorskiego, oświadczenie Inspektora (inspektorów) nadzoru inwestorskiego, stwierdzające </w:t>
      </w:r>
      <w:r w:rsidR="00C67C9F">
        <w:t>przyjęcie obowiązku pełnienia nadzoru inwestorskiego nad robotami,</w:t>
      </w:r>
    </w:p>
    <w:p w:rsidR="00B50EDC" w:rsidRPr="005C48D7" w:rsidRDefault="00C67C9F" w:rsidP="00A8334E">
      <w:pPr>
        <w:pStyle w:val="Akapitzlist"/>
        <w:numPr>
          <w:ilvl w:val="3"/>
          <w:numId w:val="1"/>
        </w:numPr>
        <w:tabs>
          <w:tab w:val="center" w:pos="851"/>
          <w:tab w:val="right" w:pos="9552"/>
        </w:tabs>
        <w:spacing w:before="120" w:after="120" w:line="360" w:lineRule="auto"/>
        <w:ind w:left="851" w:hanging="851"/>
        <w:contextualSpacing w:val="0"/>
        <w:jc w:val="both"/>
      </w:pPr>
      <w:r>
        <w:t>informację sporządzoną przez Kierownika budowy (robót) zawierające dane dotyczące bezpieczeństwa pracy i ochrony zdrowia.</w:t>
      </w:r>
    </w:p>
    <w:p w:rsidR="00B50EDC" w:rsidRPr="005C48D7" w:rsidRDefault="0007263C" w:rsidP="0083530B">
      <w:pPr>
        <w:pStyle w:val="Akapitzlist"/>
        <w:numPr>
          <w:ilvl w:val="1"/>
          <w:numId w:val="1"/>
        </w:numPr>
        <w:tabs>
          <w:tab w:val="center" w:pos="709"/>
          <w:tab w:val="right" w:pos="9552"/>
        </w:tabs>
        <w:spacing w:before="120" w:after="120" w:line="360" w:lineRule="auto"/>
        <w:ind w:left="709" w:hanging="709"/>
        <w:contextualSpacing w:val="0"/>
        <w:jc w:val="both"/>
        <w:rPr>
          <w:b/>
        </w:rPr>
      </w:pPr>
      <w:r w:rsidRPr="005C48D7">
        <w:rPr>
          <w:b/>
        </w:rPr>
        <w:t>Zakończenie robót.</w:t>
      </w:r>
    </w:p>
    <w:p w:rsidR="00F733C4" w:rsidRPr="005C48D7" w:rsidRDefault="00714C2A" w:rsidP="0083530B">
      <w:pPr>
        <w:pStyle w:val="Akapitzlist"/>
        <w:widowControl w:val="0"/>
        <w:numPr>
          <w:ilvl w:val="2"/>
          <w:numId w:val="1"/>
        </w:numPr>
        <w:tabs>
          <w:tab w:val="left" w:pos="300"/>
        </w:tabs>
        <w:spacing w:before="120" w:after="120" w:line="360" w:lineRule="auto"/>
        <w:ind w:left="851" w:hanging="851"/>
        <w:contextualSpacing w:val="0"/>
        <w:jc w:val="both"/>
      </w:pPr>
      <w:r w:rsidRPr="005C48D7">
        <w:t xml:space="preserve">Okoliczność zakończenia robót stwierdza się w </w:t>
      </w:r>
      <w:r w:rsidR="00203DBC" w:rsidRPr="005C48D7">
        <w:t xml:space="preserve">protokole odbioru </w:t>
      </w:r>
      <w:r w:rsidR="00DE449D" w:rsidRPr="005C48D7">
        <w:t xml:space="preserve">końcowego </w:t>
      </w:r>
      <w:r w:rsidR="00203DBC" w:rsidRPr="005C48D7">
        <w:t>robót</w:t>
      </w:r>
      <w:r w:rsidRPr="005C48D7">
        <w:rPr>
          <w:bCs/>
        </w:rPr>
        <w:t>.</w:t>
      </w:r>
      <w:r w:rsidRPr="005C48D7">
        <w:rPr>
          <w:b/>
          <w:bCs/>
        </w:rPr>
        <w:t xml:space="preserve"> </w:t>
      </w:r>
    </w:p>
    <w:p w:rsidR="00F733C4" w:rsidRPr="005C48D7" w:rsidRDefault="00714C2A" w:rsidP="0083530B">
      <w:pPr>
        <w:pStyle w:val="Akapitzlist"/>
        <w:widowControl w:val="0"/>
        <w:numPr>
          <w:ilvl w:val="2"/>
          <w:numId w:val="1"/>
        </w:numPr>
        <w:tabs>
          <w:tab w:val="left" w:pos="851"/>
        </w:tabs>
        <w:spacing w:before="120" w:after="120" w:line="360" w:lineRule="auto"/>
        <w:ind w:left="851" w:hanging="851"/>
        <w:contextualSpacing w:val="0"/>
        <w:jc w:val="both"/>
      </w:pPr>
      <w:r w:rsidRPr="005C48D7">
        <w:t xml:space="preserve">W ciągu 7 dni, licząc od daty zakończenia robót, Wykonawca ma </w:t>
      </w:r>
      <w:r w:rsidRPr="005C48D7">
        <w:rPr>
          <w:spacing w:val="-4"/>
        </w:rPr>
        <w:t>obowiązek przekazania Zamawiającemu dokumentów, których dołączenia do zawiadomienia</w:t>
      </w:r>
      <w:r w:rsidRPr="005C48D7">
        <w:t xml:space="preserve"> o zakończ</w:t>
      </w:r>
      <w:r w:rsidR="00477A7F">
        <w:t>eniu budowy obiektu budowlanego</w:t>
      </w:r>
      <w:r w:rsidRPr="005C48D7">
        <w:t xml:space="preserve"> lub wniosku o udzielenie pozwolenia na użytkowanie wymaga</w:t>
      </w:r>
      <w:r w:rsidR="00DE449D" w:rsidRPr="005C48D7">
        <w:t>ją przepisy Prawa budowlanego</w:t>
      </w:r>
      <w:r w:rsidRPr="005C48D7">
        <w:t>.</w:t>
      </w:r>
    </w:p>
    <w:p w:rsidR="00714C2A" w:rsidRPr="005C48D7" w:rsidRDefault="00714C2A" w:rsidP="0083530B">
      <w:pPr>
        <w:pStyle w:val="Akapitzlist"/>
        <w:widowControl w:val="0"/>
        <w:numPr>
          <w:ilvl w:val="2"/>
          <w:numId w:val="1"/>
        </w:numPr>
        <w:tabs>
          <w:tab w:val="left" w:pos="851"/>
        </w:tabs>
        <w:spacing w:before="120" w:after="120" w:line="360" w:lineRule="auto"/>
        <w:ind w:left="851" w:hanging="851"/>
        <w:contextualSpacing w:val="0"/>
        <w:jc w:val="both"/>
      </w:pPr>
      <w:r w:rsidRPr="005C48D7">
        <w:rPr>
          <w:spacing w:val="-6"/>
        </w:rPr>
        <w:t>Po otrzymaniu od Wykonawcy dokumentów, o których mowa w ust. 2, Zamawiający zawiadamia</w:t>
      </w:r>
      <w:r w:rsidRPr="005C48D7">
        <w:t xml:space="preserve"> organ nadzoru budowlanego i inne organy, określone w </w:t>
      </w:r>
      <w:r w:rsidR="00DE449D" w:rsidRPr="005C48D7">
        <w:t>przepisach Prawa budowlanego</w:t>
      </w:r>
      <w:r w:rsidRPr="005C48D7">
        <w:t xml:space="preserve"> o zakończeniu robót i </w:t>
      </w:r>
      <w:r w:rsidR="00477A7F">
        <w:t>złoży</w:t>
      </w:r>
      <w:r w:rsidRPr="005C48D7">
        <w:t xml:space="preserve"> wniosek o przeprowadzenie kontroli.</w:t>
      </w:r>
    </w:p>
    <w:p w:rsidR="00714C2A" w:rsidRDefault="00714C2A" w:rsidP="0083530B">
      <w:pPr>
        <w:tabs>
          <w:tab w:val="center" w:pos="5016"/>
          <w:tab w:val="right" w:pos="9552"/>
        </w:tabs>
        <w:spacing w:before="120" w:after="120" w:line="360" w:lineRule="auto"/>
        <w:jc w:val="both"/>
      </w:pPr>
    </w:p>
    <w:p w:rsidR="00A8334E" w:rsidRPr="005C48D7" w:rsidRDefault="00A8334E" w:rsidP="0083530B">
      <w:pPr>
        <w:tabs>
          <w:tab w:val="center" w:pos="5016"/>
          <w:tab w:val="right" w:pos="9552"/>
        </w:tabs>
        <w:spacing w:before="120" w:after="120" w:line="360" w:lineRule="auto"/>
        <w:jc w:val="both"/>
      </w:pPr>
    </w:p>
    <w:p w:rsidR="005D7703" w:rsidRPr="005C48D7" w:rsidRDefault="0007263C" w:rsidP="0083530B">
      <w:pPr>
        <w:pStyle w:val="Akapitzlist"/>
        <w:numPr>
          <w:ilvl w:val="0"/>
          <w:numId w:val="1"/>
        </w:numPr>
        <w:tabs>
          <w:tab w:val="center" w:pos="5016"/>
          <w:tab w:val="right" w:pos="9552"/>
        </w:tabs>
        <w:spacing w:before="120" w:after="120" w:line="360" w:lineRule="auto"/>
        <w:ind w:left="567" w:hanging="567"/>
        <w:contextualSpacing w:val="0"/>
        <w:jc w:val="both"/>
      </w:pPr>
      <w:r w:rsidRPr="005C48D7">
        <w:rPr>
          <w:b/>
        </w:rPr>
        <w:lastRenderedPageBreak/>
        <w:t>Zamawiający</w:t>
      </w:r>
      <w:r w:rsidRPr="005C48D7">
        <w:t>.</w:t>
      </w:r>
    </w:p>
    <w:p w:rsidR="00367A25" w:rsidRPr="005C48D7" w:rsidRDefault="00627F8B"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rPr>
        <w:t xml:space="preserve">Obowiązki </w:t>
      </w:r>
      <w:r w:rsidR="00A53C93" w:rsidRPr="005C48D7">
        <w:rPr>
          <w:b/>
        </w:rPr>
        <w:t xml:space="preserve">i prawa </w:t>
      </w:r>
      <w:r w:rsidRPr="005C48D7">
        <w:rPr>
          <w:b/>
        </w:rPr>
        <w:t>Zamawiającego.</w:t>
      </w:r>
    </w:p>
    <w:p w:rsidR="00367A25" w:rsidRPr="005C48D7" w:rsidRDefault="003740F6"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t xml:space="preserve">Zamawiający </w:t>
      </w:r>
      <w:r w:rsidR="00905876" w:rsidRPr="005C48D7">
        <w:t>jest zobowiązany</w:t>
      </w:r>
      <w:r w:rsidRPr="005C48D7">
        <w:t xml:space="preserve"> do dokonania, wymaganych przez właściwe przepisy, czynności związanych z przygotowaniem i nadzorowaniem robót w terminach i na zasadach określonych w Umowie.</w:t>
      </w:r>
    </w:p>
    <w:p w:rsidR="001D3645" w:rsidRPr="005C48D7" w:rsidRDefault="001D3645" w:rsidP="0083530B">
      <w:pPr>
        <w:pStyle w:val="Akapitzlist"/>
        <w:numPr>
          <w:ilvl w:val="2"/>
          <w:numId w:val="1"/>
        </w:numPr>
        <w:spacing w:before="120" w:after="120" w:line="360" w:lineRule="auto"/>
        <w:ind w:left="709" w:hanging="709"/>
        <w:contextualSpacing w:val="0"/>
        <w:jc w:val="both"/>
      </w:pPr>
      <w:r w:rsidRPr="005C48D7">
        <w:t>Zamawiający jest zobowiązany do określonych szczegółowo w postanowieniach Umowy:</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współdziałania</w:t>
      </w:r>
      <w:r w:rsidR="001D3645" w:rsidRPr="005C48D7">
        <w:t xml:space="preserve"> z wykonawcą w celu zapewnienia należytego wykonania </w:t>
      </w:r>
      <w:r w:rsidRPr="005C48D7">
        <w:t>przedmiotu U</w:t>
      </w:r>
      <w:r w:rsidR="001D3645" w:rsidRPr="005C48D7">
        <w:t>mowy</w:t>
      </w:r>
      <w:r w:rsidRPr="005C48D7">
        <w:t>,</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przekazania</w:t>
      </w:r>
      <w:r w:rsidR="001D3645" w:rsidRPr="005C48D7">
        <w:t xml:space="preserve"> terenu budowy</w:t>
      </w:r>
      <w:r w:rsidRPr="005C48D7">
        <w:t>,</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dostarczenia W</w:t>
      </w:r>
      <w:r w:rsidR="001D3645" w:rsidRPr="005C48D7">
        <w:t>ykonawcy niezbędnej dokumentacji</w:t>
      </w:r>
      <w:r w:rsidRPr="005C48D7">
        <w:t xml:space="preserve"> projektowej,</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wyznaczenia</w:t>
      </w:r>
      <w:r w:rsidR="001D3645" w:rsidRPr="005C48D7">
        <w:t xml:space="preserve"> inspektora nadzoru inwestorskiego</w:t>
      </w:r>
      <w:r w:rsidRPr="005C48D7">
        <w:t>, jeżeli taki obowiązek zachodzi,</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nieodpłatnego udostępnienia</w:t>
      </w:r>
      <w:r w:rsidR="001D3645" w:rsidRPr="005C48D7">
        <w:t xml:space="preserve"> wykonawcy terenu pod zaplecze budowy</w:t>
      </w:r>
      <w:r w:rsidRPr="005C48D7">
        <w:t>,</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wyznaczenia</w:t>
      </w:r>
      <w:r w:rsidR="001D3645" w:rsidRPr="005C48D7">
        <w:t xml:space="preserve"> terminów odbiorów robót oraz przystąpienia do tych odbiorów</w:t>
      </w:r>
      <w:r w:rsidRPr="005C48D7">
        <w:t>,</w:t>
      </w:r>
    </w:p>
    <w:p w:rsidR="001D3645" w:rsidRPr="005C48D7" w:rsidRDefault="00830560" w:rsidP="0083530B">
      <w:pPr>
        <w:pStyle w:val="Akapitzlist"/>
        <w:numPr>
          <w:ilvl w:val="3"/>
          <w:numId w:val="1"/>
        </w:numPr>
        <w:spacing w:before="120" w:after="120" w:line="360" w:lineRule="auto"/>
        <w:ind w:left="851" w:hanging="851"/>
        <w:contextualSpacing w:val="0"/>
        <w:jc w:val="both"/>
      </w:pPr>
      <w:r w:rsidRPr="005C48D7">
        <w:t>wskazania</w:t>
      </w:r>
      <w:r w:rsidR="001D3645" w:rsidRPr="005C48D7">
        <w:t xml:space="preserve"> wykonawcy miejsca składowania odzyskanych materiałów i urządzeń</w:t>
      </w:r>
      <w:r w:rsidRPr="005C48D7">
        <w:t>,</w:t>
      </w:r>
    </w:p>
    <w:p w:rsidR="0007263C" w:rsidRPr="005C48D7" w:rsidRDefault="00830560" w:rsidP="00A8334E">
      <w:pPr>
        <w:pStyle w:val="Akapitzlist"/>
        <w:numPr>
          <w:ilvl w:val="3"/>
          <w:numId w:val="1"/>
        </w:numPr>
        <w:spacing w:before="120" w:after="120" w:line="360" w:lineRule="auto"/>
        <w:ind w:left="851" w:hanging="851"/>
        <w:contextualSpacing w:val="0"/>
        <w:jc w:val="both"/>
      </w:pPr>
      <w:r w:rsidRPr="005C48D7">
        <w:t>udzielenia Wykonawcy niezbędnych pełnomocnictw, w przypadku gdy okażą się one niezbędne do wykonania przez Wykonawcę obowiązków wynikających z Umowy.</w:t>
      </w:r>
    </w:p>
    <w:p w:rsidR="00367A25" w:rsidRPr="005C48D7" w:rsidRDefault="0007263C"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rPr>
        <w:t>Dokumentacja projektowa przygotowana przez Zamawiającego.</w:t>
      </w:r>
    </w:p>
    <w:p w:rsidR="00367A25" w:rsidRPr="005C48D7" w:rsidRDefault="00D24FC4"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rPr>
          <w:spacing w:val="-6"/>
        </w:rPr>
        <w:t xml:space="preserve">Szczegółowe dane dotyczące wykonania przedmiotu zamówienia, jego lokalizację i zakres </w:t>
      </w:r>
      <w:r w:rsidRPr="005C48D7">
        <w:t xml:space="preserve">robót określa: </w:t>
      </w:r>
      <w:r w:rsidR="00905876" w:rsidRPr="005C48D7">
        <w:t>dokumentacja projektowa oraz specyfikacja techniczna wykonania i odbioru robót budowlanych</w:t>
      </w:r>
      <w:r w:rsidR="001D3645" w:rsidRPr="005C48D7">
        <w:t>.</w:t>
      </w:r>
    </w:p>
    <w:p w:rsidR="00367A25" w:rsidRPr="005C48D7" w:rsidRDefault="00D24FC4"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rPr>
          <w:spacing w:val="-4"/>
        </w:rPr>
        <w:t>Przed rozpoczęciem robót Zamawiający przekaże bezpłatnie Wykonawcy jeden egzemplarz</w:t>
      </w:r>
      <w:r w:rsidRPr="005C48D7">
        <w:t xml:space="preserve"> </w:t>
      </w:r>
      <w:r w:rsidR="00905876" w:rsidRPr="005C48D7">
        <w:t>dokumentacji projektowej oraz specyfikacji technicznej wykonania i odbioru robót budowlanych</w:t>
      </w:r>
      <w:r w:rsidRPr="005C48D7">
        <w:t>.</w:t>
      </w:r>
    </w:p>
    <w:p w:rsidR="00367A25" w:rsidRPr="005C48D7" w:rsidRDefault="00905876"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rPr>
          <w:spacing w:val="-4"/>
        </w:rPr>
        <w:t>Dokumentacja projektowa oraz specyfikacja techniczna wykonania i odbioru robót budowlanych</w:t>
      </w:r>
      <w:r w:rsidR="00313B93" w:rsidRPr="005C48D7">
        <w:rPr>
          <w:spacing w:val="-4"/>
        </w:rPr>
        <w:t xml:space="preserve"> </w:t>
      </w:r>
      <w:r w:rsidR="00D24FC4" w:rsidRPr="005C48D7">
        <w:rPr>
          <w:spacing w:val="-4"/>
        </w:rPr>
        <w:t>stan</w:t>
      </w:r>
      <w:r w:rsidR="00313B93" w:rsidRPr="005C48D7">
        <w:rPr>
          <w:spacing w:val="-4"/>
        </w:rPr>
        <w:t>owią</w:t>
      </w:r>
      <w:r w:rsidR="00D24FC4" w:rsidRPr="005C48D7">
        <w:rPr>
          <w:spacing w:val="-4"/>
        </w:rPr>
        <w:t xml:space="preserve"> własność</w:t>
      </w:r>
      <w:r w:rsidR="00313B93" w:rsidRPr="005C48D7">
        <w:rPr>
          <w:spacing w:val="-4"/>
        </w:rPr>
        <w:t xml:space="preserve"> Zamawiającego</w:t>
      </w:r>
      <w:r w:rsidR="00D24FC4" w:rsidRPr="005C48D7">
        <w:rPr>
          <w:spacing w:val="-4"/>
        </w:rPr>
        <w:t xml:space="preserve"> i mogą</w:t>
      </w:r>
      <w:r w:rsidR="00D24FC4" w:rsidRPr="005C48D7">
        <w:t xml:space="preserve"> być </w:t>
      </w:r>
      <w:r w:rsidR="00A53C93" w:rsidRPr="005C48D7">
        <w:t>organom wykorzystane wyłącznie w celu wykonania przedmiotu Umowy zgodnie z przeznaczeniem</w:t>
      </w:r>
      <w:r w:rsidR="00D24FC4" w:rsidRPr="005C48D7">
        <w:t>.</w:t>
      </w:r>
    </w:p>
    <w:p w:rsidR="00A8334E" w:rsidRDefault="00272462" w:rsidP="00A8334E">
      <w:pPr>
        <w:pStyle w:val="Akapitzlist"/>
        <w:numPr>
          <w:ilvl w:val="2"/>
          <w:numId w:val="1"/>
        </w:numPr>
        <w:tabs>
          <w:tab w:val="center" w:pos="5016"/>
          <w:tab w:val="right" w:pos="9552"/>
        </w:tabs>
        <w:spacing w:before="120" w:after="120" w:line="360" w:lineRule="auto"/>
        <w:ind w:left="709" w:hanging="709"/>
        <w:contextualSpacing w:val="0"/>
        <w:jc w:val="both"/>
      </w:pPr>
      <w:r w:rsidRPr="005C48D7">
        <w:t>Odpowiedzialność za prawidłowość dokumentacji projektowej ponosi zamawiający.</w:t>
      </w:r>
    </w:p>
    <w:p w:rsidR="0007263C" w:rsidRPr="005C48D7" w:rsidRDefault="00272462" w:rsidP="00A8334E">
      <w:pPr>
        <w:tabs>
          <w:tab w:val="center" w:pos="5016"/>
          <w:tab w:val="right" w:pos="9552"/>
        </w:tabs>
        <w:spacing w:before="120" w:after="120" w:line="360" w:lineRule="auto"/>
        <w:jc w:val="both"/>
      </w:pPr>
      <w:r w:rsidRPr="005C48D7">
        <w:t xml:space="preserve"> </w:t>
      </w:r>
    </w:p>
    <w:p w:rsidR="00367A25" w:rsidRPr="005C48D7" w:rsidRDefault="0007263C" w:rsidP="0083530B">
      <w:pPr>
        <w:pStyle w:val="Akapitzlist"/>
        <w:numPr>
          <w:ilvl w:val="1"/>
          <w:numId w:val="1"/>
        </w:numPr>
        <w:autoSpaceDE w:val="0"/>
        <w:autoSpaceDN w:val="0"/>
        <w:adjustRightInd w:val="0"/>
        <w:spacing w:before="120" w:after="120" w:line="360" w:lineRule="auto"/>
        <w:ind w:left="567" w:hanging="567"/>
        <w:contextualSpacing w:val="0"/>
        <w:jc w:val="both"/>
        <w:rPr>
          <w:b/>
        </w:rPr>
      </w:pPr>
      <w:r w:rsidRPr="005C48D7">
        <w:rPr>
          <w:b/>
        </w:rPr>
        <w:lastRenderedPageBreak/>
        <w:t xml:space="preserve">Zmiany </w:t>
      </w:r>
      <w:r w:rsidR="00B969E5">
        <w:rPr>
          <w:b/>
        </w:rPr>
        <w:t>zakresu robót</w:t>
      </w:r>
      <w:r w:rsidR="00566D51" w:rsidRPr="005C48D7">
        <w:rPr>
          <w:b/>
        </w:rPr>
        <w:t>.</w:t>
      </w:r>
    </w:p>
    <w:p w:rsidR="00B969E5" w:rsidRDefault="00B969E5" w:rsidP="0083530B">
      <w:pPr>
        <w:pStyle w:val="Akapitzlist"/>
        <w:numPr>
          <w:ilvl w:val="2"/>
          <w:numId w:val="1"/>
        </w:numPr>
        <w:autoSpaceDE w:val="0"/>
        <w:autoSpaceDN w:val="0"/>
        <w:adjustRightInd w:val="0"/>
        <w:spacing w:before="120" w:after="120" w:line="360" w:lineRule="auto"/>
        <w:ind w:left="709" w:hanging="709"/>
        <w:contextualSpacing w:val="0"/>
        <w:jc w:val="both"/>
      </w:pPr>
      <w:r>
        <w:t>Zamawiający jest uprawniony polecić Wykonawcy dokon</w:t>
      </w:r>
      <w:r w:rsidR="00B51C43">
        <w:t>anie</w:t>
      </w:r>
      <w:r>
        <w:t xml:space="preserve"> zmian niezbędnych dla wykonania Umowy, dotyczących w szczególności:</w:t>
      </w:r>
    </w:p>
    <w:p w:rsidR="00367A25" w:rsidRDefault="00B969E5" w:rsidP="00B969E5">
      <w:pPr>
        <w:pStyle w:val="Akapitzlist"/>
        <w:numPr>
          <w:ilvl w:val="3"/>
          <w:numId w:val="1"/>
        </w:numPr>
        <w:autoSpaceDE w:val="0"/>
        <w:autoSpaceDN w:val="0"/>
        <w:adjustRightInd w:val="0"/>
        <w:spacing w:before="120" w:after="120" w:line="360" w:lineRule="auto"/>
        <w:ind w:left="851" w:hanging="851"/>
        <w:jc w:val="both"/>
      </w:pPr>
      <w:r>
        <w:t>wykonania robót wynikających z projektu budowlanego lub zasad wiedzy technicznej, a nie wyszczególnionych w przedmiarach robót,</w:t>
      </w:r>
    </w:p>
    <w:p w:rsidR="00B969E5" w:rsidRDefault="00B51C43" w:rsidP="00B969E5">
      <w:pPr>
        <w:pStyle w:val="Akapitzlist"/>
        <w:numPr>
          <w:ilvl w:val="3"/>
          <w:numId w:val="1"/>
        </w:numPr>
        <w:autoSpaceDE w:val="0"/>
        <w:autoSpaceDN w:val="0"/>
        <w:adjustRightInd w:val="0"/>
        <w:spacing w:before="120" w:after="120" w:line="360" w:lineRule="auto"/>
        <w:ind w:left="851" w:hanging="851"/>
        <w:jc w:val="both"/>
      </w:pPr>
      <w:r>
        <w:t>wykonania rozwiązań zamiennych w stosunku do przewidzianych w dokumentacji projektowej,</w:t>
      </w:r>
    </w:p>
    <w:p w:rsidR="00B51C43" w:rsidRDefault="00B51C43" w:rsidP="00B969E5">
      <w:pPr>
        <w:pStyle w:val="Akapitzlist"/>
        <w:numPr>
          <w:ilvl w:val="3"/>
          <w:numId w:val="1"/>
        </w:numPr>
        <w:autoSpaceDE w:val="0"/>
        <w:autoSpaceDN w:val="0"/>
        <w:adjustRightInd w:val="0"/>
        <w:spacing w:before="120" w:after="120" w:line="360" w:lineRule="auto"/>
        <w:ind w:left="851" w:hanging="851"/>
        <w:jc w:val="both"/>
      </w:pPr>
      <w:r>
        <w:t>pominięcia robót, które podczas wykonywania Umowy stały się zbędne,</w:t>
      </w:r>
    </w:p>
    <w:p w:rsidR="00B51C43" w:rsidRPr="005C48D7" w:rsidRDefault="00B51C43" w:rsidP="00B969E5">
      <w:pPr>
        <w:pStyle w:val="Akapitzlist"/>
        <w:numPr>
          <w:ilvl w:val="3"/>
          <w:numId w:val="1"/>
        </w:numPr>
        <w:autoSpaceDE w:val="0"/>
        <w:autoSpaceDN w:val="0"/>
        <w:adjustRightInd w:val="0"/>
        <w:spacing w:before="120" w:after="120" w:line="360" w:lineRule="auto"/>
        <w:ind w:left="851" w:hanging="851"/>
        <w:jc w:val="both"/>
      </w:pPr>
      <w:r>
        <w:t>wykonania nieprzewidzianych robót niezbędnych do wykonania Umowy.</w:t>
      </w:r>
    </w:p>
    <w:p w:rsidR="00B51C43" w:rsidRPr="00B51C43" w:rsidRDefault="00B51C43" w:rsidP="0083530B">
      <w:pPr>
        <w:pStyle w:val="Akapitzlist"/>
        <w:numPr>
          <w:ilvl w:val="2"/>
          <w:numId w:val="1"/>
        </w:numPr>
        <w:autoSpaceDE w:val="0"/>
        <w:autoSpaceDN w:val="0"/>
        <w:adjustRightInd w:val="0"/>
        <w:spacing w:before="120" w:after="120" w:line="360" w:lineRule="auto"/>
        <w:ind w:left="709" w:hanging="709"/>
        <w:contextualSpacing w:val="0"/>
        <w:jc w:val="both"/>
      </w:pPr>
      <w:r>
        <w:t>W następstwie ww. poleceń Zamawiającego, odpowiedniej zmianie może ulec termin wykonania robót lub etapów robót oraz wysokość wynagrodzenia Wykonawcy.</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rPr>
          <w:spacing w:val="-4"/>
        </w:rPr>
        <w:t>Jeżeli zajdzie konieczność wykonania robót uzupełniających, Inspektor Nadzoru</w:t>
      </w:r>
      <w:r w:rsidR="00313B93" w:rsidRPr="005C48D7">
        <w:rPr>
          <w:spacing w:val="-4"/>
        </w:rPr>
        <w:t xml:space="preserve"> Inwestorskiego oraz</w:t>
      </w:r>
      <w:r w:rsidRPr="005C48D7">
        <w:rPr>
          <w:spacing w:val="-4"/>
        </w:rPr>
        <w:t xml:space="preserve"> Kierownik</w:t>
      </w:r>
      <w:r w:rsidRPr="005C48D7">
        <w:t xml:space="preserve"> Budowy sporządzą protokół konieczności wykonania robót uzupełniających, określający zakres rzeczowy </w:t>
      </w:r>
      <w:r w:rsidR="00313B93" w:rsidRPr="005C48D7">
        <w:t>tych robót</w:t>
      </w:r>
      <w:r w:rsidR="00367A25"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rPr>
          <w:spacing w:val="-2"/>
        </w:rPr>
        <w:t xml:space="preserve">Na wykonanie robót uzupełniających Strony </w:t>
      </w:r>
      <w:r w:rsidR="00313B93" w:rsidRPr="005C48D7">
        <w:rPr>
          <w:spacing w:val="-2"/>
        </w:rPr>
        <w:t xml:space="preserve">są </w:t>
      </w:r>
      <w:r w:rsidRPr="005C48D7">
        <w:rPr>
          <w:spacing w:val="-2"/>
        </w:rPr>
        <w:t xml:space="preserve">zobowiązane </w:t>
      </w:r>
      <w:r w:rsidR="00313B93" w:rsidRPr="005C48D7">
        <w:rPr>
          <w:spacing w:val="-2"/>
        </w:rPr>
        <w:t>zawrzeć odrębną</w:t>
      </w:r>
      <w:r w:rsidRPr="005C48D7">
        <w:rPr>
          <w:spacing w:val="-2"/>
        </w:rPr>
        <w:t xml:space="preserve"> Umow</w:t>
      </w:r>
      <w:r w:rsidR="00313B93" w:rsidRPr="005C48D7">
        <w:rPr>
          <w:spacing w:val="-2"/>
        </w:rPr>
        <w:t>ę</w:t>
      </w:r>
      <w:r w:rsidRPr="005C48D7">
        <w:t xml:space="preserve"> </w:t>
      </w:r>
      <w:r w:rsidR="00BE6840" w:rsidRPr="005C48D7">
        <w:t xml:space="preserve">na podstawie przepisów ustawy </w:t>
      </w:r>
      <w:r w:rsidR="00313B93" w:rsidRPr="005C48D7">
        <w:t>Pzp</w:t>
      </w:r>
      <w:r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Na wykonanie robót </w:t>
      </w:r>
      <w:r w:rsidR="00B51C43">
        <w:t xml:space="preserve">uzupełniających lub </w:t>
      </w:r>
      <w:r w:rsidRPr="005C48D7">
        <w:t xml:space="preserve">dodatkowych Strony </w:t>
      </w:r>
      <w:r w:rsidR="00D14335" w:rsidRPr="005C48D7">
        <w:t xml:space="preserve">są </w:t>
      </w:r>
      <w:r w:rsidRPr="005C48D7">
        <w:t>zobowi</w:t>
      </w:r>
      <w:r w:rsidR="00D14335" w:rsidRPr="005C48D7">
        <w:t>ązane zawrzeć odrębną Umowę</w:t>
      </w:r>
      <w:r w:rsidRPr="005C48D7">
        <w:t xml:space="preserve"> </w:t>
      </w:r>
      <w:r w:rsidR="00BE6840" w:rsidRPr="005C48D7">
        <w:t>na podstawie przepisów ustawy</w:t>
      </w:r>
      <w:r w:rsidR="00D14335" w:rsidRPr="005C48D7">
        <w:t xml:space="preserve"> Pzp</w:t>
      </w:r>
      <w:r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rPr>
          <w:spacing w:val="-4"/>
        </w:rPr>
        <w:t>Jeżeli zajdzie konieczność zaniechania wykonania robót objętych kosztorysem ofertowym, Inspektor Nadzoru</w:t>
      </w:r>
      <w:r w:rsidR="00D14335" w:rsidRPr="005C48D7">
        <w:rPr>
          <w:spacing w:val="-4"/>
        </w:rPr>
        <w:t xml:space="preserve"> Inwestorskiego oraz</w:t>
      </w:r>
      <w:r w:rsidRPr="005C48D7">
        <w:rPr>
          <w:spacing w:val="-4"/>
        </w:rPr>
        <w:t xml:space="preserve"> Kierownik</w:t>
      </w:r>
      <w:r w:rsidRPr="005C48D7">
        <w:t xml:space="preserve"> Budowy sporządzą protokół konieczności robót zaniechanych, określający zakres rzeczowo-finansowy </w:t>
      </w:r>
      <w:r w:rsidR="00D14335" w:rsidRPr="005C48D7">
        <w:t>tych robót koniecznych</w:t>
      </w:r>
      <w:r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Wykonawca nie wprowadzi jakichkolwiek zmian bez polecenia Inspektora Nadzoru</w:t>
      </w:r>
      <w:r w:rsidR="00B129EB" w:rsidRPr="005C48D7">
        <w:t xml:space="preserve"> Inwestorskiego</w:t>
      </w:r>
      <w:r w:rsidRPr="005C48D7">
        <w:t xml:space="preserve">. </w:t>
      </w:r>
    </w:p>
    <w:p w:rsidR="005D080A" w:rsidRPr="005C48D7" w:rsidRDefault="00D14335" w:rsidP="00A8334E">
      <w:pPr>
        <w:pStyle w:val="Akapitzlist"/>
        <w:numPr>
          <w:ilvl w:val="2"/>
          <w:numId w:val="1"/>
        </w:numPr>
        <w:autoSpaceDE w:val="0"/>
        <w:autoSpaceDN w:val="0"/>
        <w:adjustRightInd w:val="0"/>
        <w:spacing w:before="120" w:after="120" w:line="360" w:lineRule="auto"/>
        <w:ind w:left="709" w:hanging="709"/>
        <w:contextualSpacing w:val="0"/>
        <w:jc w:val="both"/>
      </w:pPr>
      <w:r w:rsidRPr="005C48D7">
        <w:t>W</w:t>
      </w:r>
      <w:r w:rsidR="00D24FC4" w:rsidRPr="005C48D7">
        <w:t xml:space="preserve">prowadzone zmiany w robotach budowlanych </w:t>
      </w:r>
      <w:r w:rsidRPr="005C48D7">
        <w:t xml:space="preserve">będących przedmiotem </w:t>
      </w:r>
      <w:r w:rsidR="00A4111F" w:rsidRPr="005C48D7">
        <w:t>Umowy, Wykonawca uwzględnia w</w:t>
      </w:r>
      <w:r w:rsidR="00D24FC4" w:rsidRPr="005C48D7">
        <w:t xml:space="preserve"> uaktualnionym harmonogramie rzeczowo-finansowym robót.</w:t>
      </w:r>
    </w:p>
    <w:p w:rsidR="00367A25" w:rsidRPr="005C48D7" w:rsidRDefault="0007263C" w:rsidP="0083530B">
      <w:pPr>
        <w:pStyle w:val="Akapitzlist"/>
        <w:numPr>
          <w:ilvl w:val="1"/>
          <w:numId w:val="1"/>
        </w:numPr>
        <w:autoSpaceDE w:val="0"/>
        <w:autoSpaceDN w:val="0"/>
        <w:adjustRightInd w:val="0"/>
        <w:spacing w:before="120" w:after="120" w:line="360" w:lineRule="auto"/>
        <w:ind w:left="567" w:hanging="567"/>
        <w:contextualSpacing w:val="0"/>
        <w:jc w:val="both"/>
        <w:rPr>
          <w:b/>
        </w:rPr>
      </w:pPr>
      <w:r w:rsidRPr="005C48D7">
        <w:rPr>
          <w:b/>
        </w:rPr>
        <w:t>Przekazanie terenu budowy.</w:t>
      </w:r>
    </w:p>
    <w:p w:rsidR="00367A25" w:rsidRPr="005C48D7" w:rsidRDefault="009C17B6"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Zamawiający </w:t>
      </w:r>
      <w:r w:rsidR="005D080A" w:rsidRPr="005C48D7">
        <w:t>jest zobowiązany przekazać</w:t>
      </w:r>
      <w:r w:rsidRPr="005C48D7">
        <w:t xml:space="preserve"> Wykonawcy terenu budowy w całości lub </w:t>
      </w:r>
      <w:r w:rsidRPr="005C48D7">
        <w:br/>
        <w:t xml:space="preserve">w częściach niezbędnych dla realizacji </w:t>
      </w:r>
      <w:r w:rsidR="005D080A" w:rsidRPr="005C48D7">
        <w:t>przedmiotu Umowy</w:t>
      </w:r>
      <w:r w:rsidRPr="005C48D7">
        <w:t>.</w:t>
      </w:r>
    </w:p>
    <w:p w:rsidR="00367A25" w:rsidRPr="005C48D7" w:rsidRDefault="009C17B6"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lastRenderedPageBreak/>
        <w:t xml:space="preserve">Wraz z </w:t>
      </w:r>
      <w:r w:rsidR="005D080A" w:rsidRPr="005C48D7">
        <w:t>przekazaniem terenu</w:t>
      </w:r>
      <w:r w:rsidRPr="005C48D7">
        <w:t xml:space="preserve"> budowy Zamawiający </w:t>
      </w:r>
      <w:r w:rsidR="005D080A" w:rsidRPr="005C48D7">
        <w:t xml:space="preserve">jest zobowiązany przekazać </w:t>
      </w:r>
      <w:r w:rsidRPr="005C48D7">
        <w:t>Wykonawcy dzie</w:t>
      </w:r>
      <w:r w:rsidR="005D080A" w:rsidRPr="005C48D7">
        <w:t>nnik budowy i książkę obmiarów.</w:t>
      </w:r>
    </w:p>
    <w:p w:rsidR="005D080A" w:rsidRPr="005C48D7" w:rsidRDefault="00F545CB" w:rsidP="00A8334E">
      <w:pPr>
        <w:pStyle w:val="Akapitzlist"/>
        <w:numPr>
          <w:ilvl w:val="2"/>
          <w:numId w:val="1"/>
        </w:numPr>
        <w:tabs>
          <w:tab w:val="center" w:pos="0"/>
          <w:tab w:val="right" w:pos="9552"/>
        </w:tabs>
        <w:spacing w:before="120" w:after="120" w:line="360" w:lineRule="auto"/>
        <w:ind w:left="709" w:hanging="709"/>
        <w:contextualSpacing w:val="0"/>
        <w:jc w:val="both"/>
      </w:pPr>
      <w:r w:rsidRPr="005C48D7">
        <w:t>Przekazanie terenu budowy następuje poprzez wpis do dziennika budowy oraz sporządzenia protokołu przekazania terenu budowy.</w:t>
      </w:r>
    </w:p>
    <w:p w:rsidR="00367A25" w:rsidRPr="005C48D7" w:rsidRDefault="0007263C" w:rsidP="0083530B">
      <w:pPr>
        <w:pStyle w:val="Akapitzlist"/>
        <w:numPr>
          <w:ilvl w:val="1"/>
          <w:numId w:val="1"/>
        </w:numPr>
        <w:autoSpaceDE w:val="0"/>
        <w:autoSpaceDN w:val="0"/>
        <w:adjustRightInd w:val="0"/>
        <w:spacing w:before="120" w:after="120" w:line="360" w:lineRule="auto"/>
        <w:ind w:left="567" w:hanging="567"/>
        <w:contextualSpacing w:val="0"/>
        <w:jc w:val="both"/>
        <w:rPr>
          <w:b/>
        </w:rPr>
      </w:pPr>
      <w:r w:rsidRPr="005C48D7">
        <w:rPr>
          <w:b/>
        </w:rPr>
        <w:t>Odbiory robót.</w:t>
      </w:r>
    </w:p>
    <w:p w:rsidR="00367A25" w:rsidRPr="005C48D7" w:rsidRDefault="00A53C93"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Inspektor nadzoru inwestorskiego </w:t>
      </w:r>
      <w:r w:rsidR="005D080A" w:rsidRPr="005C48D7">
        <w:t>jest zobowiązany do odbiorów:</w:t>
      </w:r>
    </w:p>
    <w:p w:rsidR="005D080A" w:rsidRPr="005C48D7" w:rsidRDefault="003740F6" w:rsidP="00FC425D">
      <w:pPr>
        <w:pStyle w:val="Akapitzlist"/>
        <w:numPr>
          <w:ilvl w:val="0"/>
          <w:numId w:val="10"/>
        </w:numPr>
        <w:autoSpaceDE w:val="0"/>
        <w:autoSpaceDN w:val="0"/>
        <w:adjustRightInd w:val="0"/>
        <w:spacing w:before="120" w:after="120" w:line="360" w:lineRule="auto"/>
        <w:contextualSpacing w:val="0"/>
        <w:jc w:val="both"/>
      </w:pPr>
      <w:r w:rsidRPr="005C48D7">
        <w:t>rob</w:t>
      </w:r>
      <w:r w:rsidR="005D080A" w:rsidRPr="005C48D7">
        <w:t>ót ulegających zakryciu,</w:t>
      </w:r>
    </w:p>
    <w:p w:rsidR="005D080A" w:rsidRPr="005C48D7" w:rsidRDefault="005D080A" w:rsidP="00FC425D">
      <w:pPr>
        <w:pStyle w:val="Akapitzlist"/>
        <w:numPr>
          <w:ilvl w:val="0"/>
          <w:numId w:val="10"/>
        </w:numPr>
        <w:autoSpaceDE w:val="0"/>
        <w:autoSpaceDN w:val="0"/>
        <w:adjustRightInd w:val="0"/>
        <w:spacing w:before="120" w:after="120" w:line="360" w:lineRule="auto"/>
        <w:contextualSpacing w:val="0"/>
        <w:jc w:val="both"/>
      </w:pPr>
      <w:r w:rsidRPr="005C48D7">
        <w:t xml:space="preserve">robót zanikających, </w:t>
      </w:r>
    </w:p>
    <w:p w:rsidR="005D080A" w:rsidRPr="005C48D7" w:rsidRDefault="005D080A" w:rsidP="00FC425D">
      <w:pPr>
        <w:pStyle w:val="Akapitzlist"/>
        <w:numPr>
          <w:ilvl w:val="0"/>
          <w:numId w:val="10"/>
        </w:numPr>
        <w:autoSpaceDE w:val="0"/>
        <w:autoSpaceDN w:val="0"/>
        <w:adjustRightInd w:val="0"/>
        <w:spacing w:before="120" w:after="120" w:line="360" w:lineRule="auto"/>
        <w:contextualSpacing w:val="0"/>
        <w:jc w:val="both"/>
      </w:pPr>
      <w:r w:rsidRPr="005C48D7">
        <w:t>częściowych,</w:t>
      </w:r>
    </w:p>
    <w:p w:rsidR="005D080A" w:rsidRPr="005C48D7" w:rsidRDefault="003740F6" w:rsidP="00FC425D">
      <w:pPr>
        <w:pStyle w:val="Akapitzlist"/>
        <w:numPr>
          <w:ilvl w:val="0"/>
          <w:numId w:val="10"/>
        </w:numPr>
        <w:autoSpaceDE w:val="0"/>
        <w:autoSpaceDN w:val="0"/>
        <w:adjustRightInd w:val="0"/>
        <w:spacing w:before="120" w:after="120" w:line="360" w:lineRule="auto"/>
        <w:contextualSpacing w:val="0"/>
        <w:jc w:val="both"/>
      </w:pPr>
      <w:r w:rsidRPr="005C48D7">
        <w:t>k</w:t>
      </w:r>
      <w:r w:rsidR="005D080A" w:rsidRPr="005C48D7">
        <w:t>ońcowego całości robót,</w:t>
      </w:r>
    </w:p>
    <w:p w:rsidR="005D080A" w:rsidRPr="005C48D7" w:rsidRDefault="00BE6840" w:rsidP="00FC425D">
      <w:pPr>
        <w:pStyle w:val="Akapitzlist"/>
        <w:numPr>
          <w:ilvl w:val="0"/>
          <w:numId w:val="10"/>
        </w:numPr>
        <w:autoSpaceDE w:val="0"/>
        <w:autoSpaceDN w:val="0"/>
        <w:adjustRightInd w:val="0"/>
        <w:spacing w:before="120" w:after="120" w:line="360" w:lineRule="auto"/>
        <w:contextualSpacing w:val="0"/>
        <w:jc w:val="both"/>
      </w:pPr>
      <w:r w:rsidRPr="005C48D7">
        <w:t xml:space="preserve">ostatecznego </w:t>
      </w:r>
      <w:r w:rsidR="005D080A" w:rsidRPr="005C48D7">
        <w:t>po okresie gwarancji.</w:t>
      </w:r>
    </w:p>
    <w:p w:rsidR="003B6114" w:rsidRPr="005C48D7" w:rsidRDefault="005D080A" w:rsidP="00A8334E">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Zamawiający jest zobowiązany </w:t>
      </w:r>
      <w:r w:rsidR="003740F6" w:rsidRPr="005C48D7">
        <w:t xml:space="preserve">rozpocząć odbiór robót </w:t>
      </w:r>
      <w:r w:rsidRPr="005C48D7">
        <w:t xml:space="preserve">niezwłocznie </w:t>
      </w:r>
      <w:r w:rsidR="003740F6" w:rsidRPr="005C48D7">
        <w:t>po otrzymaniu zgłoszenia Wykonawcy zakończenia części robót w przypadku odbioru częściowego lub zakończenia robót budowlanych w przypadku odbioru końcowego or</w:t>
      </w:r>
      <w:r w:rsidRPr="005C48D7">
        <w:t>az otrzymaniu zgłoszenia przez Inspektora N</w:t>
      </w:r>
      <w:r w:rsidR="003740F6" w:rsidRPr="005C48D7">
        <w:t>adzoru</w:t>
      </w:r>
      <w:r w:rsidRPr="005C48D7">
        <w:t xml:space="preserve"> Inwestorskiego</w:t>
      </w:r>
      <w:r w:rsidR="003740F6" w:rsidRPr="005C48D7">
        <w:t xml:space="preserve"> o gotowości do odbioru i złożenia przez Wykonawcę pełnej dokumentacji potwierdzającej wykonanie robót.</w:t>
      </w:r>
      <w:r w:rsidR="003740F6" w:rsidRPr="005C48D7">
        <w:rPr>
          <w:b/>
          <w:bCs/>
        </w:rPr>
        <w:t xml:space="preserve">                                               </w:t>
      </w:r>
    </w:p>
    <w:p w:rsidR="00367A25" w:rsidRPr="005C48D7" w:rsidRDefault="0007263C" w:rsidP="0083530B">
      <w:pPr>
        <w:pStyle w:val="Akapitzlist"/>
        <w:widowControl w:val="0"/>
        <w:numPr>
          <w:ilvl w:val="1"/>
          <w:numId w:val="1"/>
        </w:numPr>
        <w:tabs>
          <w:tab w:val="left" w:pos="567"/>
        </w:tabs>
        <w:spacing w:before="120" w:after="120" w:line="360" w:lineRule="auto"/>
        <w:ind w:left="567" w:hanging="567"/>
        <w:contextualSpacing w:val="0"/>
        <w:jc w:val="both"/>
        <w:rPr>
          <w:b/>
        </w:rPr>
      </w:pPr>
      <w:r w:rsidRPr="005C48D7">
        <w:rPr>
          <w:b/>
        </w:rPr>
        <w:t>Odbiory robót zanikających i ulegających zakryciu.</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Wykonawca jest zobowiązany umożliwić Inspektorowi Nadzoru </w:t>
      </w:r>
      <w:r w:rsidR="003B6114" w:rsidRPr="005C48D7">
        <w:t xml:space="preserve">Inwestorskiego </w:t>
      </w:r>
      <w:r w:rsidRPr="005C48D7">
        <w:t>sprawdzenie każdej roboty</w:t>
      </w:r>
      <w:r w:rsidR="003B6114" w:rsidRPr="005C48D7">
        <w:t xml:space="preserve"> zanikającej</w:t>
      </w:r>
      <w:r w:rsidRPr="005C48D7">
        <w:t xml:space="preserve"> lub ulega</w:t>
      </w:r>
      <w:r w:rsidR="003B6114" w:rsidRPr="005C48D7">
        <w:t>jącej</w:t>
      </w:r>
      <w:r w:rsidRPr="005C48D7">
        <w:t xml:space="preserve"> zakryciu.</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Roboty ulegające zakryciu podlegają odbiorowi, których gotowość Wykonawca zgłasza wpisem do dziennika budowy, powiadamiając o tym Inspektora Nadzoru</w:t>
      </w:r>
      <w:r w:rsidR="003B6114" w:rsidRPr="005C48D7">
        <w:t xml:space="preserve"> Inwestorskiego</w:t>
      </w:r>
      <w:r w:rsidRPr="005C48D7">
        <w:t xml:space="preserve">. </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Odbiór winien być przeprowadzony niezwłocznie, nie później jednak niż w ciągu trzech dni od daty </w:t>
      </w:r>
      <w:r w:rsidR="003B6114" w:rsidRPr="005C48D7">
        <w:t>zgłoszenia i powiadomienia o gotowości do odbioru</w:t>
      </w:r>
      <w:r w:rsidRPr="005C48D7">
        <w:t xml:space="preserve"> Inspektora Nadzoru</w:t>
      </w:r>
      <w:r w:rsidR="003B6114" w:rsidRPr="005C48D7">
        <w:t xml:space="preserve"> Inwestorskiego</w:t>
      </w:r>
      <w:r w:rsidRPr="005C48D7">
        <w:t>.</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Jeżeli Inspektor Nadzoru </w:t>
      </w:r>
      <w:r w:rsidR="003B6114" w:rsidRPr="005C48D7">
        <w:t xml:space="preserve">Inwestorskiego </w:t>
      </w:r>
      <w:r w:rsidRPr="005C48D7">
        <w:t>uzna odbiór robót zanikających lub ul</w:t>
      </w:r>
      <w:r w:rsidR="003B6114" w:rsidRPr="005C48D7">
        <w:t>egających zakryciu za zbędny, jest zobowiązany</w:t>
      </w:r>
      <w:r w:rsidRPr="005C48D7">
        <w:t xml:space="preserve"> powiadomić o tym Wykonawcę.</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W przypadku niepowiadomienia Inspektora Nadzoru</w:t>
      </w:r>
      <w:r w:rsidR="003B6114" w:rsidRPr="005C48D7">
        <w:t xml:space="preserve"> Inwestorskiego</w:t>
      </w:r>
      <w:r w:rsidRPr="005C48D7">
        <w:t xml:space="preserve"> o gotowości </w:t>
      </w:r>
      <w:r w:rsidRPr="005C48D7">
        <w:lastRenderedPageBreak/>
        <w:t>odbioru robót</w:t>
      </w:r>
      <w:r w:rsidR="003B6114" w:rsidRPr="005C48D7">
        <w:t xml:space="preserve"> zanikających lub ulegających zakryciu, Wykonawca jest</w:t>
      </w:r>
      <w:r w:rsidRPr="005C48D7">
        <w:t xml:space="preserve"> </w:t>
      </w:r>
      <w:r w:rsidR="003B6114" w:rsidRPr="005C48D7">
        <w:t>zobowiązany</w:t>
      </w:r>
      <w:r w:rsidRPr="005C48D7">
        <w:t xml:space="preserve"> odkryć lub wykonać otwory niezbędne dla zbadania robót, a następnie na własny koszt przywrócić stan poprzedni.</w:t>
      </w:r>
    </w:p>
    <w:p w:rsidR="003B6114" w:rsidRPr="005C48D7" w:rsidRDefault="00146F49" w:rsidP="00A8334E">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Inspektor Nadzoru </w:t>
      </w:r>
      <w:r w:rsidR="003B6114" w:rsidRPr="005C48D7">
        <w:t>Inwestorskiego odbiera roboty</w:t>
      </w:r>
      <w:r w:rsidRPr="005C48D7">
        <w:t xml:space="preserve"> zan</w:t>
      </w:r>
      <w:r w:rsidR="003B6114" w:rsidRPr="005C48D7">
        <w:t>ikające i ulegające</w:t>
      </w:r>
      <w:r w:rsidRPr="005C48D7">
        <w:t xml:space="preserve"> zakryciu </w:t>
      </w:r>
      <w:r w:rsidR="003B6114" w:rsidRPr="005C48D7">
        <w:t>poprzez dokonanie stosownego wpisu do dziennika</w:t>
      </w:r>
      <w:r w:rsidRPr="005C48D7">
        <w:t xml:space="preserve"> budowy.</w:t>
      </w:r>
      <w:r w:rsidRPr="005C48D7">
        <w:rPr>
          <w:b/>
          <w:bCs/>
        </w:rPr>
        <w:t xml:space="preserve"> </w:t>
      </w:r>
    </w:p>
    <w:p w:rsidR="00367A25" w:rsidRPr="005C48D7" w:rsidRDefault="0007263C" w:rsidP="0083530B">
      <w:pPr>
        <w:pStyle w:val="Akapitzlist"/>
        <w:widowControl w:val="0"/>
        <w:numPr>
          <w:ilvl w:val="1"/>
          <w:numId w:val="1"/>
        </w:numPr>
        <w:tabs>
          <w:tab w:val="left" w:pos="567"/>
        </w:tabs>
        <w:spacing w:before="120" w:after="120" w:line="360" w:lineRule="auto"/>
        <w:ind w:left="567" w:hanging="567"/>
        <w:contextualSpacing w:val="0"/>
        <w:jc w:val="both"/>
        <w:rPr>
          <w:b/>
        </w:rPr>
      </w:pPr>
      <w:r w:rsidRPr="005C48D7">
        <w:rPr>
          <w:b/>
        </w:rPr>
        <w:t>Odbiory częściowe.</w:t>
      </w:r>
    </w:p>
    <w:p w:rsidR="00367A25" w:rsidRPr="005C48D7" w:rsidRDefault="00922111"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Odbiorów częściowych</w:t>
      </w:r>
      <w:r w:rsidR="00146F49" w:rsidRPr="005C48D7">
        <w:t xml:space="preserve"> dokonuje się w celu </w:t>
      </w:r>
      <w:r w:rsidRPr="005C48D7">
        <w:t>rozliczeń miesięcznych</w:t>
      </w:r>
      <w:r w:rsidR="00146F49" w:rsidRPr="005C48D7">
        <w:t>.</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4"/>
        </w:rPr>
        <w:t xml:space="preserve">Po zakończeniu </w:t>
      </w:r>
      <w:r w:rsidR="00922111" w:rsidRPr="005C48D7">
        <w:rPr>
          <w:spacing w:val="-4"/>
        </w:rPr>
        <w:t xml:space="preserve">wykonania </w:t>
      </w:r>
      <w:r w:rsidRPr="005C48D7">
        <w:rPr>
          <w:spacing w:val="-4"/>
        </w:rPr>
        <w:t xml:space="preserve">części robót, Wykonawca zgłasza Inspektorowi Nadzoru </w:t>
      </w:r>
      <w:r w:rsidR="00922111" w:rsidRPr="005C48D7">
        <w:rPr>
          <w:spacing w:val="-4"/>
        </w:rPr>
        <w:t xml:space="preserve">Inwestorskiego </w:t>
      </w:r>
      <w:r w:rsidRPr="005C48D7">
        <w:rPr>
          <w:spacing w:val="-4"/>
        </w:rPr>
        <w:t xml:space="preserve">jego zakończenie oraz gotowość do odbioru </w:t>
      </w:r>
      <w:r w:rsidR="00922111" w:rsidRPr="005C48D7">
        <w:rPr>
          <w:spacing w:val="-4"/>
        </w:rPr>
        <w:t>tej części poprzez odpowiedni wpis</w:t>
      </w:r>
      <w:r w:rsidRPr="005C48D7">
        <w:rPr>
          <w:spacing w:val="-4"/>
        </w:rPr>
        <w:t xml:space="preserve"> do dziennika budowy.</w:t>
      </w:r>
    </w:p>
    <w:p w:rsidR="00922111" w:rsidRPr="005C48D7" w:rsidRDefault="00146F49" w:rsidP="00A8334E">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Dokonanie odbioru częściowego następuje na podstawie sporządzonego przez Wykonawcę </w:t>
      </w:r>
      <w:r w:rsidR="00922111" w:rsidRPr="003C38CD">
        <w:t>zestawienia wartości wykonanych robót</w:t>
      </w:r>
      <w:r w:rsidRPr="005C48D7">
        <w:t>, potwierdzonego przez Inspektora Nadzoru</w:t>
      </w:r>
      <w:r w:rsidR="00922111" w:rsidRPr="005C48D7">
        <w:t xml:space="preserve"> Inwestorskiego</w:t>
      </w:r>
      <w:r w:rsidRPr="005C48D7">
        <w:t>, w terminie 3 dni roboczych licząc od dnia zgłoszenia przez Wykonawcę gotowości robót do odbioru częściowego.</w:t>
      </w:r>
    </w:p>
    <w:p w:rsidR="00367A25" w:rsidRPr="005C48D7" w:rsidRDefault="0007263C" w:rsidP="0083530B">
      <w:pPr>
        <w:pStyle w:val="Akapitzlist"/>
        <w:widowControl w:val="0"/>
        <w:numPr>
          <w:ilvl w:val="1"/>
          <w:numId w:val="1"/>
        </w:numPr>
        <w:tabs>
          <w:tab w:val="left" w:pos="567"/>
        </w:tabs>
        <w:spacing w:before="120" w:after="120" w:line="360" w:lineRule="auto"/>
        <w:ind w:left="567" w:hanging="567"/>
        <w:contextualSpacing w:val="0"/>
        <w:jc w:val="both"/>
        <w:rPr>
          <w:b/>
        </w:rPr>
      </w:pPr>
      <w:r w:rsidRPr="005C48D7">
        <w:rPr>
          <w:b/>
        </w:rPr>
        <w:t>Odbiory końcowe.</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6"/>
        </w:rPr>
        <w:t>Odbioru końcowego dokonuje się po zakończeniu wszystkich robót składających</w:t>
      </w:r>
      <w:r w:rsidRPr="005C48D7">
        <w:t xml:space="preserve"> się na przedmiot Umowy na podstawie oświadczenia kierownika budowy oraz innych czynności przewidzianych przepisami </w:t>
      </w:r>
      <w:r w:rsidR="00922111" w:rsidRPr="005C48D7">
        <w:t>PBud</w:t>
      </w:r>
      <w:r w:rsidRPr="005C48D7">
        <w:t>, potwierdzonych przez Inspektora Nadzoru</w:t>
      </w:r>
      <w:r w:rsidR="00922111" w:rsidRPr="005C48D7">
        <w:t xml:space="preserve"> Inwestorskiego</w:t>
      </w:r>
      <w:r w:rsidRPr="005C48D7">
        <w:t>. Potwierdzenie takie następuje po usunięciu wszystkich wad stwierdzonych i ujawnionych w toku odbioru.</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6"/>
        </w:rPr>
        <w:t>Odbiór końcowy jest przeprowadzany komisyjnie przy udziale upoważnionych przedstawicieli</w:t>
      </w:r>
      <w:r w:rsidRPr="005C48D7">
        <w:t xml:space="preserve"> Zamawiającego i Wykonawcy, po zgłoszeniu prz</w:t>
      </w:r>
      <w:r w:rsidR="00373910" w:rsidRPr="005C48D7">
        <w:t xml:space="preserve">ez Wykonawcę zakończenia robót </w:t>
      </w:r>
      <w:r w:rsidRPr="005C48D7">
        <w:t xml:space="preserve">i </w:t>
      </w:r>
      <w:r w:rsidR="00373910" w:rsidRPr="005C48D7">
        <w:t>gotowości</w:t>
      </w:r>
      <w:r w:rsidRPr="005C48D7">
        <w:t xml:space="preserve"> </w:t>
      </w:r>
      <w:r w:rsidR="00373910" w:rsidRPr="005C48D7">
        <w:t xml:space="preserve">obiektu </w:t>
      </w:r>
      <w:r w:rsidRPr="005C48D7">
        <w:t xml:space="preserve">do odbioru. </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Za datę zakończenia robót przyjmuje się datę zgłoszenia do odbioru. </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Przystąpienie do odbioru końcowego </w:t>
      </w:r>
      <w:r w:rsidR="00373910" w:rsidRPr="005C48D7">
        <w:t>następuje w terminie nie dłuższym niż</w:t>
      </w:r>
      <w:r w:rsidRPr="005C48D7">
        <w:t xml:space="preserve"> 14 dni od zgłoszenia zakończenia robót. </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Odbiór nie może trwać dłużej niż 7 dni.</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Odbioru końcowego robót wykonanych na podstawie Umowy, </w:t>
      </w:r>
      <w:r w:rsidR="00373910" w:rsidRPr="005C48D7">
        <w:rPr>
          <w:spacing w:val="-4"/>
        </w:rPr>
        <w:t>dokumentacji projektowej i specyfikacji wykonania i odbioru robót budowlanych</w:t>
      </w:r>
      <w:r w:rsidRPr="005C48D7">
        <w:rPr>
          <w:spacing w:val="-4"/>
        </w:rPr>
        <w:t xml:space="preserve"> dokonuje komisja powołana przez Zamawiającego przy udziale Inspektorów Nadzoru</w:t>
      </w:r>
      <w:r w:rsidR="00373910" w:rsidRPr="005C48D7">
        <w:rPr>
          <w:spacing w:val="-4"/>
        </w:rPr>
        <w:t>.</w:t>
      </w:r>
    </w:p>
    <w:p w:rsidR="00367A25" w:rsidRPr="005C48D7" w:rsidRDefault="00373910"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4"/>
        </w:rPr>
        <w:lastRenderedPageBreak/>
        <w:t>Komisja</w:t>
      </w:r>
      <w:r w:rsidR="00146F49" w:rsidRPr="005C48D7">
        <w:rPr>
          <w:spacing w:val="-4"/>
        </w:rPr>
        <w:t xml:space="preserve"> sporządza protokół odbioru końcowego robót i przekazania</w:t>
      </w:r>
      <w:r w:rsidR="00146F49" w:rsidRPr="005C48D7">
        <w:t xml:space="preserve"> obiektu do eksploatacji.</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Jeżeli Wykonawca nie usunie wa</w:t>
      </w:r>
      <w:r w:rsidR="00373910" w:rsidRPr="005C48D7">
        <w:t>d w terminie ustalonym w protoko</w:t>
      </w:r>
      <w:r w:rsidRPr="005C48D7">
        <w:t>le odbioru końcowego robót, Zamawiający powiadamia go o zamiarze zlecenia tych robót innemu Wykonawcy.</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7"/>
        </w:rPr>
        <w:t xml:space="preserve">Koszt usunięcia </w:t>
      </w:r>
      <w:r w:rsidR="0029588E" w:rsidRPr="005C48D7">
        <w:rPr>
          <w:spacing w:val="-7"/>
        </w:rPr>
        <w:t xml:space="preserve">wad </w:t>
      </w:r>
      <w:r w:rsidR="00373910" w:rsidRPr="005C48D7">
        <w:rPr>
          <w:spacing w:val="-7"/>
        </w:rPr>
        <w:t xml:space="preserve">nieusuniętych przez Wykonawcę </w:t>
      </w:r>
      <w:r w:rsidRPr="005C48D7">
        <w:rPr>
          <w:spacing w:val="-7"/>
        </w:rPr>
        <w:t xml:space="preserve">zostanie potrącony z wynagrodzenia </w:t>
      </w:r>
      <w:r w:rsidR="00373910" w:rsidRPr="005C48D7">
        <w:rPr>
          <w:spacing w:val="-7"/>
        </w:rPr>
        <w:t xml:space="preserve">Wykonawcy </w:t>
      </w:r>
      <w:r w:rsidRPr="005C48D7">
        <w:rPr>
          <w:spacing w:val="-7"/>
        </w:rPr>
        <w:t>bądź z zabezpieczenia</w:t>
      </w:r>
      <w:r w:rsidR="00373910" w:rsidRPr="005C48D7">
        <w:t xml:space="preserve"> należytego wykonania Umowy.</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W trakcie odbioru końcowego Inspektor Nadzoru </w:t>
      </w:r>
      <w:r w:rsidR="00373910" w:rsidRPr="005C48D7">
        <w:t xml:space="preserve">Inwestorskiego potwierdzi wynagrodzenie Wykonawcy </w:t>
      </w:r>
      <w:r w:rsidRPr="005C48D7">
        <w:t>za wykonanie przedmiotu zamówienia.</w:t>
      </w:r>
    </w:p>
    <w:p w:rsidR="0029588E" w:rsidRPr="005C48D7" w:rsidRDefault="00146F49" w:rsidP="00A8334E">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4"/>
        </w:rPr>
        <w:t>Za dzień dokonania odbioru końcowego, uznaje się dzień podpisania przez upoważnionych</w:t>
      </w:r>
      <w:r w:rsidRPr="005C48D7">
        <w:t xml:space="preserve"> do tego przedstawicieli Stron Umowy protokołu odbioru końcowego robót. </w:t>
      </w:r>
    </w:p>
    <w:p w:rsidR="00367A25" w:rsidRPr="005C48D7" w:rsidRDefault="0007263C"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rPr>
        <w:t>Odbiory gwarancyjne.</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Odbiory gwarancyjne przeprowadzane są dwukrotnie - </w:t>
      </w:r>
      <w:r w:rsidRPr="005C48D7">
        <w:rPr>
          <w:spacing w:val="-4"/>
        </w:rPr>
        <w:t xml:space="preserve">w okresie rękojmi za wady fizyczne i w okresie gwarancji jakości. </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Odbiory gwarancyjne przeprowadzane są komisyjnie przy udziale upoważnionych przedstawicieli Zamawiającego i Wykonawcy. </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4"/>
        </w:rPr>
        <w:t xml:space="preserve">Odbiory gwarancyjne, polegają na ocenie robót związanych z usunięciem wad ujawnionych </w:t>
      </w:r>
      <w:r w:rsidRPr="005C48D7">
        <w:t>w okresie rękojmi za wady fizyczne lub gwarancji jako</w:t>
      </w:r>
      <w:r w:rsidR="0029588E" w:rsidRPr="005C48D7">
        <w:t>ści.</w:t>
      </w:r>
    </w:p>
    <w:p w:rsidR="00367A25" w:rsidRPr="005C48D7" w:rsidRDefault="0029588E"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Odbiory gwarancyjne zostaną dokonane w ciągu 30 dni przed upływem</w:t>
      </w:r>
      <w:r w:rsidR="00146F49" w:rsidRPr="005C48D7">
        <w:t xml:space="preserve">: </w:t>
      </w:r>
    </w:p>
    <w:p w:rsidR="0029588E" w:rsidRPr="005C48D7" w:rsidRDefault="0029588E" w:rsidP="00FC425D">
      <w:pPr>
        <w:pStyle w:val="Akapitzlist"/>
        <w:widowControl w:val="0"/>
        <w:numPr>
          <w:ilvl w:val="0"/>
          <w:numId w:val="11"/>
        </w:numPr>
        <w:tabs>
          <w:tab w:val="left" w:pos="0"/>
        </w:tabs>
        <w:spacing w:before="120" w:after="120" w:line="360" w:lineRule="auto"/>
        <w:contextualSpacing w:val="0"/>
        <w:jc w:val="both"/>
      </w:pPr>
      <w:r w:rsidRPr="005C48D7">
        <w:t xml:space="preserve">okresu rękojmi za wady fizyczne, </w:t>
      </w:r>
    </w:p>
    <w:p w:rsidR="0029588E" w:rsidRPr="005C48D7" w:rsidRDefault="00146F49" w:rsidP="00FC425D">
      <w:pPr>
        <w:pStyle w:val="Akapitzlist"/>
        <w:widowControl w:val="0"/>
        <w:numPr>
          <w:ilvl w:val="0"/>
          <w:numId w:val="11"/>
        </w:numPr>
        <w:tabs>
          <w:tab w:val="left" w:pos="0"/>
        </w:tabs>
        <w:spacing w:before="120" w:after="120" w:line="360" w:lineRule="auto"/>
        <w:contextualSpacing w:val="0"/>
        <w:jc w:val="both"/>
      </w:pPr>
      <w:r w:rsidRPr="005C48D7">
        <w:t>okresu gwarancji jakości.</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6"/>
        </w:rPr>
        <w:t>Jeżeli Wykonawca nie usunie wad ujawnionych w okresie rękojmi za wady fizyczne l</w:t>
      </w:r>
      <w:r w:rsidRPr="005C48D7">
        <w:t xml:space="preserve">ub gwarancji jakości w wymaganym terminie, Zamawiający powiadamia Wykonawcę </w:t>
      </w:r>
      <w:r w:rsidRPr="005C48D7">
        <w:br/>
        <w:t>o zamiarze zlecenia tych robót innemu Wykonawcy.</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2"/>
        </w:rPr>
        <w:t>Kosztem usunięcia wad ujawnionych w okresie rękojmi za wady fizyczne, Zamawia</w:t>
      </w:r>
      <w:r w:rsidR="0029588E" w:rsidRPr="005C48D7">
        <w:rPr>
          <w:spacing w:val="-2"/>
        </w:rPr>
        <w:t>jący obciąży Wykonawcę lub potrą</w:t>
      </w:r>
      <w:r w:rsidRPr="005C48D7">
        <w:rPr>
          <w:spacing w:val="-2"/>
        </w:rPr>
        <w:t>ci z zabezpieczenia</w:t>
      </w:r>
      <w:r w:rsidRPr="005C48D7">
        <w:t xml:space="preserve"> należytego wykonania umowy</w:t>
      </w:r>
      <w:r w:rsidRPr="005C48D7">
        <w:rPr>
          <w:spacing w:val="-2"/>
        </w:rPr>
        <w:t>, a wad ujawnionych w okresie gwarancji jakości obciąży Wykonawcę.</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Odbiory gwarancyjne potwierdzane są protokołem, sporządzanym po usunięciu wszystkich wad ujawnionych w okresie rękojmi lub gwarancji.</w:t>
      </w:r>
    </w:p>
    <w:p w:rsidR="0011444A" w:rsidRPr="005C48D7" w:rsidRDefault="00D44231" w:rsidP="00A8334E">
      <w:pPr>
        <w:pStyle w:val="Akapitzlist"/>
        <w:widowControl w:val="0"/>
        <w:numPr>
          <w:ilvl w:val="2"/>
          <w:numId w:val="1"/>
        </w:numPr>
        <w:tabs>
          <w:tab w:val="left" w:pos="0"/>
        </w:tabs>
        <w:spacing w:before="120" w:after="120" w:line="360" w:lineRule="auto"/>
        <w:ind w:left="709" w:hanging="709"/>
        <w:contextualSpacing w:val="0"/>
        <w:jc w:val="both"/>
      </w:pPr>
      <w:r w:rsidRPr="005C48D7">
        <w:lastRenderedPageBreak/>
        <w:t>Pierwszy p</w:t>
      </w:r>
      <w:r w:rsidRPr="005C48D7">
        <w:rPr>
          <w:spacing w:val="-5"/>
        </w:rPr>
        <w:t xml:space="preserve">rotokół odbioru pogwarancyjnego wykonanych robót jest sporządzany przez Strony, </w:t>
      </w:r>
      <w:r w:rsidRPr="005C48D7">
        <w:rPr>
          <w:spacing w:val="-6"/>
        </w:rPr>
        <w:t>po zakończeniu okresu rękojmi za wady fizyczne</w:t>
      </w:r>
      <w:r w:rsidRPr="005C48D7">
        <w:t>, stanowiąc podstawę do zwolnienia zatrzymanej części zabezpieczenia należytego wykonania umowy. Drugi protokół odbioru pogwarancyjnego sporządzany jest po upływie okresu gwarancji jakości.</w:t>
      </w:r>
    </w:p>
    <w:p w:rsidR="00A53C93" w:rsidRPr="005C48D7" w:rsidRDefault="00A53C93"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rPr>
        <w:t>Odbiór ostateczny.</w:t>
      </w:r>
    </w:p>
    <w:p w:rsidR="00BE6840" w:rsidRPr="005C48D7" w:rsidRDefault="00BE6840" w:rsidP="0083530B">
      <w:pPr>
        <w:pStyle w:val="Akapitzlist"/>
        <w:widowControl w:val="0"/>
        <w:numPr>
          <w:ilvl w:val="2"/>
          <w:numId w:val="1"/>
        </w:numPr>
        <w:tabs>
          <w:tab w:val="left" w:pos="0"/>
        </w:tabs>
        <w:spacing w:before="120" w:after="120" w:line="360" w:lineRule="auto"/>
        <w:ind w:left="709" w:hanging="709"/>
        <w:contextualSpacing w:val="0"/>
        <w:jc w:val="both"/>
        <w:rPr>
          <w:b/>
        </w:rPr>
      </w:pPr>
      <w:r w:rsidRPr="005C48D7">
        <w:rPr>
          <w:spacing w:val="-6"/>
        </w:rPr>
        <w:t xml:space="preserve">Odbioru ostatecznego dokonuje się po upływie okresu gwarancji jakości. </w:t>
      </w:r>
    </w:p>
    <w:p w:rsidR="00005E4F" w:rsidRPr="005C48D7" w:rsidRDefault="00BE6840" w:rsidP="0083530B">
      <w:pPr>
        <w:pStyle w:val="Akapitzlist"/>
        <w:widowControl w:val="0"/>
        <w:numPr>
          <w:ilvl w:val="2"/>
          <w:numId w:val="1"/>
        </w:numPr>
        <w:tabs>
          <w:tab w:val="left" w:pos="0"/>
        </w:tabs>
        <w:spacing w:before="120" w:after="120" w:line="360" w:lineRule="auto"/>
        <w:ind w:left="709" w:hanging="709"/>
        <w:contextualSpacing w:val="0"/>
        <w:jc w:val="both"/>
        <w:rPr>
          <w:b/>
        </w:rPr>
      </w:pPr>
      <w:r w:rsidRPr="005C48D7">
        <w:rPr>
          <w:spacing w:val="-6"/>
        </w:rPr>
        <w:t xml:space="preserve">Odbiór ostateczny służy </w:t>
      </w:r>
      <w:r w:rsidRPr="005C48D7">
        <w:t xml:space="preserve">potwierdzeniu prawidłowego wykonania robót oraz usunięcia  wszystkich wad ujawnionych w toku eksploatacji w okresie rękojmi za wady fizyczne </w:t>
      </w:r>
      <w:r w:rsidR="00005E4F" w:rsidRPr="005C48D7">
        <w:t>lub gwarancji jakości.</w:t>
      </w:r>
    </w:p>
    <w:p w:rsidR="00005E4F" w:rsidRPr="005C48D7" w:rsidRDefault="00005E4F"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W odbiorze ostatecznym biorą udział przedstawiciele Zamawiającego, Użytkownika obiektu budowlanego (jeżeli jest nim inny podmiot niż Zamawiający) oraz Wykonawcy.</w:t>
      </w:r>
    </w:p>
    <w:p w:rsidR="00005E4F" w:rsidRPr="00A8334E" w:rsidRDefault="00005E4F" w:rsidP="00A8334E">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Z odbioru ostatecznego sporządza się protokół odbioru ostatecznego. </w:t>
      </w:r>
    </w:p>
    <w:p w:rsidR="00367A25" w:rsidRPr="005C48D7" w:rsidRDefault="0007263C"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spacing w:val="-4"/>
        </w:rPr>
        <w:t>Nadzór inwestorski i autorski.</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4"/>
        </w:rPr>
        <w:t xml:space="preserve">Zamawiający </w:t>
      </w:r>
      <w:r w:rsidR="0011444A" w:rsidRPr="005C48D7">
        <w:rPr>
          <w:spacing w:val="-4"/>
        </w:rPr>
        <w:t>jest zobowiązany zapewnić</w:t>
      </w:r>
      <w:r w:rsidRPr="005C48D7">
        <w:rPr>
          <w:spacing w:val="-4"/>
        </w:rPr>
        <w:t xml:space="preserve"> nadzór inwestorski i autorski.</w:t>
      </w:r>
      <w:r w:rsidRPr="005C48D7">
        <w:t xml:space="preserve"> </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Inspektor Nadzoru </w:t>
      </w:r>
      <w:r w:rsidR="0011444A" w:rsidRPr="005C48D7">
        <w:t xml:space="preserve">Inwestorskiego </w:t>
      </w:r>
      <w:r w:rsidRPr="005C48D7">
        <w:t xml:space="preserve">wypełnia obowiązki </w:t>
      </w:r>
      <w:r w:rsidR="0011444A" w:rsidRPr="005C48D7">
        <w:t xml:space="preserve">określone w Umowie i w </w:t>
      </w:r>
      <w:r w:rsidR="00367A25" w:rsidRPr="005C48D7">
        <w:t>ustawie Prawo budowlane</w:t>
      </w:r>
      <w:r w:rsidRPr="005C48D7">
        <w:t>.</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Inspektorem Nadzoru </w:t>
      </w:r>
      <w:r w:rsidR="0011444A" w:rsidRPr="005C48D7">
        <w:t xml:space="preserve">Inwestorskiego </w:t>
      </w:r>
      <w:r w:rsidRPr="005C48D7">
        <w:t xml:space="preserve">ustanowionym przez Zamawiającego jest: </w:t>
      </w:r>
      <w:r w:rsidRPr="005C48D7">
        <w:rPr>
          <w:i/>
        </w:rPr>
        <w:t>(do wyboru w zależności od tego, który specjalista jest niezbędny do realizacji zamówienia)</w:t>
      </w:r>
      <w:r w:rsidR="0011444A" w:rsidRPr="005C48D7">
        <w:rPr>
          <w:i/>
        </w:rPr>
        <w:t xml:space="preserve"> </w:t>
      </w:r>
      <w:r w:rsidR="0011444A" w:rsidRPr="005C48D7">
        <w:t>w branży drogowej – …, w branży torowej – …</w:t>
      </w:r>
      <w:r w:rsidRPr="005C48D7">
        <w:t>,</w:t>
      </w:r>
      <w:r w:rsidR="0011444A" w:rsidRPr="005C48D7">
        <w:t xml:space="preserve"> w branży mostowej – …</w:t>
      </w:r>
      <w:r w:rsidRPr="005C48D7">
        <w:t>,</w:t>
      </w:r>
      <w:r w:rsidR="0011444A" w:rsidRPr="005C48D7">
        <w:t xml:space="preserve"> w branży wodociągowo </w:t>
      </w:r>
      <w:r w:rsidRPr="005C48D7">
        <w:t>-</w:t>
      </w:r>
      <w:r w:rsidR="0011444A" w:rsidRPr="005C48D7">
        <w:t xml:space="preserve"> kanalizacyjnej</w:t>
      </w:r>
      <w:r w:rsidRPr="005C48D7">
        <w:t xml:space="preserve"> – </w:t>
      </w:r>
      <w:r w:rsidR="0011444A" w:rsidRPr="005C48D7">
        <w:t xml:space="preserve">…, </w:t>
      </w:r>
      <w:r w:rsidRPr="005C48D7">
        <w:t>w branży elektroenergetycznej trakcyjnej</w:t>
      </w:r>
      <w:r w:rsidR="0011444A" w:rsidRPr="005C48D7">
        <w:rPr>
          <w:b/>
          <w:bCs/>
        </w:rPr>
        <w:t xml:space="preserve"> </w:t>
      </w:r>
      <w:r w:rsidR="0011444A" w:rsidRPr="005C48D7">
        <w:rPr>
          <w:bCs/>
        </w:rPr>
        <w:t xml:space="preserve">- …, </w:t>
      </w:r>
      <w:r w:rsidRPr="005C48D7">
        <w:t xml:space="preserve">w branży elektroenergetycznej – </w:t>
      </w:r>
      <w:r w:rsidR="0011444A" w:rsidRPr="005C48D7">
        <w:t xml:space="preserve">…, </w:t>
      </w:r>
      <w:r w:rsidRPr="005C48D7">
        <w:t xml:space="preserve">w branży sygnalizacja świetlana – </w:t>
      </w:r>
      <w:r w:rsidR="0011444A" w:rsidRPr="005C48D7">
        <w:t xml:space="preserve">…, </w:t>
      </w:r>
      <w:r w:rsidRPr="005C48D7">
        <w:t xml:space="preserve">w branży telekomunikacyjnej – </w:t>
      </w:r>
      <w:r w:rsidR="0011444A" w:rsidRPr="005C48D7">
        <w:t xml:space="preserve">…, </w:t>
      </w:r>
      <w:r w:rsidRPr="005C48D7">
        <w:t xml:space="preserve">w branży gazowej – </w:t>
      </w:r>
      <w:r w:rsidR="0011444A" w:rsidRPr="005C48D7">
        <w:t xml:space="preserve">…, </w:t>
      </w:r>
      <w:r w:rsidRPr="005C48D7">
        <w:t xml:space="preserve">w branży zieleni </w:t>
      </w:r>
      <w:r w:rsidR="0011444A" w:rsidRPr="005C48D7">
        <w:t xml:space="preserve">- …, </w:t>
      </w:r>
      <w:r w:rsidRPr="005C48D7">
        <w:t>w branży ciepłowniczej</w:t>
      </w:r>
      <w:r w:rsidR="0011444A" w:rsidRPr="005C48D7">
        <w:rPr>
          <w:b/>
          <w:bCs/>
        </w:rPr>
        <w:t xml:space="preserve"> </w:t>
      </w:r>
      <w:r w:rsidR="0011444A" w:rsidRPr="005C48D7">
        <w:rPr>
          <w:bCs/>
        </w:rPr>
        <w:t>- …,</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bCs/>
          <w:spacing w:val="-2"/>
        </w:rPr>
        <w:t xml:space="preserve">Inspektor Nadzoru </w:t>
      </w:r>
      <w:r w:rsidR="00005E4F" w:rsidRPr="005C48D7">
        <w:rPr>
          <w:bCs/>
          <w:spacing w:val="-2"/>
        </w:rPr>
        <w:t>Inwestorskiego</w:t>
      </w:r>
      <w:r w:rsidRPr="005C48D7">
        <w:rPr>
          <w:bCs/>
          <w:spacing w:val="-2"/>
        </w:rPr>
        <w:t xml:space="preserve"> </w:t>
      </w:r>
      <w:r w:rsidR="0011444A" w:rsidRPr="005C48D7">
        <w:rPr>
          <w:bCs/>
          <w:spacing w:val="-2"/>
        </w:rPr>
        <w:t>jest zobowiązany do koordynacji</w:t>
      </w:r>
      <w:r w:rsidRPr="005C48D7">
        <w:rPr>
          <w:bCs/>
          <w:spacing w:val="-2"/>
        </w:rPr>
        <w:t xml:space="preserve"> </w:t>
      </w:r>
      <w:r w:rsidR="00203DBC" w:rsidRPr="005C48D7">
        <w:rPr>
          <w:bCs/>
          <w:spacing w:val="-2"/>
        </w:rPr>
        <w:t xml:space="preserve">wykonania </w:t>
      </w:r>
      <w:r w:rsidR="0011444A" w:rsidRPr="005C48D7">
        <w:rPr>
          <w:bCs/>
          <w:spacing w:val="-2"/>
        </w:rPr>
        <w:t>przedmiotu Umowy</w:t>
      </w:r>
      <w:r w:rsidRPr="005C48D7">
        <w:rPr>
          <w:bCs/>
          <w:spacing w:val="-2"/>
        </w:rPr>
        <w:t>.</w:t>
      </w:r>
    </w:p>
    <w:p w:rsidR="00DB56C4" w:rsidRPr="005C48D7" w:rsidRDefault="009C17B6" w:rsidP="00A8334E">
      <w:pPr>
        <w:pStyle w:val="Akapitzlist"/>
        <w:widowControl w:val="0"/>
        <w:numPr>
          <w:ilvl w:val="2"/>
          <w:numId w:val="1"/>
        </w:numPr>
        <w:tabs>
          <w:tab w:val="left" w:pos="0"/>
        </w:tabs>
        <w:spacing w:before="120" w:after="120" w:line="360" w:lineRule="auto"/>
        <w:ind w:left="709" w:hanging="709"/>
        <w:contextualSpacing w:val="0"/>
        <w:jc w:val="both"/>
      </w:pPr>
      <w:r w:rsidRPr="005C48D7">
        <w:t>Polecenia wydawane przez Inspektora Nadzoru</w:t>
      </w:r>
      <w:r w:rsidR="0011444A" w:rsidRPr="005C48D7">
        <w:t xml:space="preserve"> Inwestorskiego</w:t>
      </w:r>
      <w:r w:rsidRPr="005C48D7">
        <w:t>:</w:t>
      </w:r>
      <w:r w:rsidR="00DB56C4" w:rsidRPr="005C48D7">
        <w:t xml:space="preserve"> </w:t>
      </w:r>
      <w:r w:rsidRPr="005C48D7">
        <w:t>mają formę pisemną, w pierwszej kolejności jako wpis do Dziennika Budowy,</w:t>
      </w:r>
      <w:r w:rsidR="00DB56C4" w:rsidRPr="005C48D7">
        <w:t xml:space="preserve"> </w:t>
      </w:r>
      <w:r w:rsidRPr="005C48D7">
        <w:t xml:space="preserve">jeżeli w jakichkolwiek okolicznościach Inspektor Nadzoru </w:t>
      </w:r>
      <w:r w:rsidR="00DB56C4" w:rsidRPr="005C48D7">
        <w:t xml:space="preserve">Inwestorskiego </w:t>
      </w:r>
      <w:r w:rsidRPr="005C48D7">
        <w:t xml:space="preserve">uzna za konieczne wydanie </w:t>
      </w:r>
      <w:r w:rsidRPr="005C48D7">
        <w:lastRenderedPageBreak/>
        <w:t xml:space="preserve">ustnego polecenia, to Wykonawca zobowiązany jest zastosować się do takiego polecenia. W takim przypadku Inspektor Nadzoru </w:t>
      </w:r>
      <w:r w:rsidR="00DB56C4" w:rsidRPr="005C48D7">
        <w:t xml:space="preserve">Inwestorskiego </w:t>
      </w:r>
      <w:r w:rsidRPr="005C48D7">
        <w:t>ma obowiązek wystawić pisemne potwierdzenie swojej ustnej decyzji.</w:t>
      </w:r>
    </w:p>
    <w:p w:rsidR="00367A25" w:rsidRPr="005C48D7" w:rsidRDefault="0007263C"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rPr>
        <w:t>Ryzyka Zamawiającego.</w:t>
      </w:r>
    </w:p>
    <w:p w:rsidR="00367A25" w:rsidRPr="005C48D7" w:rsidRDefault="00DB56C4" w:rsidP="0083530B">
      <w:pPr>
        <w:pStyle w:val="Akapitzlist"/>
        <w:widowControl w:val="0"/>
        <w:numPr>
          <w:ilvl w:val="2"/>
          <w:numId w:val="1"/>
        </w:numPr>
        <w:tabs>
          <w:tab w:val="left" w:pos="0"/>
        </w:tabs>
        <w:spacing w:before="120" w:after="120" w:line="360" w:lineRule="auto"/>
        <w:ind w:left="851" w:hanging="851"/>
        <w:contextualSpacing w:val="0"/>
        <w:jc w:val="both"/>
      </w:pPr>
      <w:r w:rsidRPr="005C48D7">
        <w:t>Zamawiający ponosi odpowiedzialność odszkodowawczą za nieterminowe</w:t>
      </w:r>
      <w:r w:rsidR="00CD0770" w:rsidRPr="005C48D7">
        <w:t xml:space="preserve"> przekazanie terenu budowy lub dokonanie innych czynności przygotowawczych niezbędnych do rozpoczęcia przez Wykonawcę wykonania przedmiotu Umowy.</w:t>
      </w:r>
      <w:r w:rsidRPr="005C48D7">
        <w:t xml:space="preserve"> </w:t>
      </w:r>
    </w:p>
    <w:p w:rsidR="00367A25" w:rsidRPr="005C48D7" w:rsidRDefault="00D24FC4" w:rsidP="0083530B">
      <w:pPr>
        <w:pStyle w:val="Akapitzlist"/>
        <w:widowControl w:val="0"/>
        <w:numPr>
          <w:ilvl w:val="2"/>
          <w:numId w:val="1"/>
        </w:numPr>
        <w:tabs>
          <w:tab w:val="left" w:pos="0"/>
        </w:tabs>
        <w:spacing w:before="120" w:after="120" w:line="360" w:lineRule="auto"/>
        <w:ind w:left="851" w:hanging="851"/>
        <w:contextualSpacing w:val="0"/>
        <w:jc w:val="both"/>
      </w:pPr>
      <w:r w:rsidRPr="005C48D7">
        <w:t xml:space="preserve">Od </w:t>
      </w:r>
      <w:r w:rsidR="00DB56C4" w:rsidRPr="005C48D7">
        <w:t>dnia</w:t>
      </w:r>
      <w:r w:rsidRPr="005C48D7">
        <w:t xml:space="preserve"> rozpoczęcia robót do sporządzenia protokołu odbioru usunięcia wad, ryzyko Zamawiającego stanowią:</w:t>
      </w:r>
      <w:r w:rsidR="00DB56C4" w:rsidRPr="005C48D7">
        <w:t xml:space="preserve"> </w:t>
      </w:r>
    </w:p>
    <w:p w:rsidR="00CD0770" w:rsidRPr="005C48D7" w:rsidRDefault="00D24FC4" w:rsidP="00FC425D">
      <w:pPr>
        <w:pStyle w:val="Akapitzlist"/>
        <w:widowControl w:val="0"/>
        <w:numPr>
          <w:ilvl w:val="0"/>
          <w:numId w:val="12"/>
        </w:numPr>
        <w:tabs>
          <w:tab w:val="left" w:pos="0"/>
        </w:tabs>
        <w:spacing w:before="120" w:after="120" w:line="360" w:lineRule="auto"/>
        <w:contextualSpacing w:val="0"/>
        <w:jc w:val="both"/>
      </w:pPr>
      <w:r w:rsidRPr="005C48D7">
        <w:t>zagrożenie powstania nieszczęśliwych wypadków lub szkody w mieniu stanowiącym jego własność (z wyłączeniem robót, urządzeń, materiałów i sprzętu), które są spowodowane: zaniedbaniem, niedopełnieniem obowiązków służbowych lub naruszeniem prawa przez Zamawiającego, lub przez osobę przez niego zatrudnioną albo działającą na mocy innej zawartej z nim Umowy,</w:t>
      </w:r>
      <w:r w:rsidR="00DB56C4" w:rsidRPr="005C48D7">
        <w:t xml:space="preserve"> </w:t>
      </w:r>
    </w:p>
    <w:p w:rsidR="00CD0770" w:rsidRPr="005C48D7" w:rsidRDefault="00D24FC4" w:rsidP="00FC425D">
      <w:pPr>
        <w:pStyle w:val="Akapitzlist"/>
        <w:widowControl w:val="0"/>
        <w:numPr>
          <w:ilvl w:val="0"/>
          <w:numId w:val="12"/>
        </w:numPr>
        <w:tabs>
          <w:tab w:val="left" w:pos="0"/>
        </w:tabs>
        <w:spacing w:before="120" w:after="120" w:line="360" w:lineRule="auto"/>
        <w:contextualSpacing w:val="0"/>
        <w:jc w:val="both"/>
      </w:pPr>
      <w:r w:rsidRPr="005C48D7">
        <w:t>zagrożenie powstaniem szkody w robotach, urządze</w:t>
      </w:r>
      <w:r w:rsidR="00DB56C4" w:rsidRPr="005C48D7">
        <w:t xml:space="preserve">niach, materiałach i sprzęcie, </w:t>
      </w:r>
      <w:r w:rsidRPr="005C48D7">
        <w:t xml:space="preserve">w zakresie, w jakim jest ona następstwem błędu </w:t>
      </w:r>
      <w:r w:rsidR="00DB56C4" w:rsidRPr="005C48D7">
        <w:t xml:space="preserve">Zamawiającego lub wady ukrytej </w:t>
      </w:r>
      <w:r w:rsidR="00CD0770" w:rsidRPr="005C48D7">
        <w:t>w dokumentacji projektowej lub specyfikacji technicznej wykonania i odbioru robót budowlanych</w:t>
      </w:r>
      <w:r w:rsidRPr="005C48D7">
        <w:t xml:space="preserve"> dostarczonymi przez Zamawiającego, lub </w:t>
      </w:r>
    </w:p>
    <w:p w:rsidR="00DB56C4" w:rsidRPr="005C48D7" w:rsidRDefault="00D24FC4" w:rsidP="00FC425D">
      <w:pPr>
        <w:pStyle w:val="Akapitzlist"/>
        <w:widowControl w:val="0"/>
        <w:numPr>
          <w:ilvl w:val="0"/>
          <w:numId w:val="12"/>
        </w:numPr>
        <w:tabs>
          <w:tab w:val="left" w:pos="0"/>
        </w:tabs>
        <w:spacing w:before="120" w:after="120" w:line="360" w:lineRule="auto"/>
        <w:contextualSpacing w:val="0"/>
        <w:jc w:val="both"/>
      </w:pPr>
      <w:r w:rsidRPr="005C48D7">
        <w:t>będące następstwem siły wyższej.</w:t>
      </w:r>
    </w:p>
    <w:p w:rsidR="00367A25" w:rsidRPr="005C48D7" w:rsidRDefault="00CD0770" w:rsidP="0083530B">
      <w:pPr>
        <w:pStyle w:val="Akapitzlist"/>
        <w:widowControl w:val="0"/>
        <w:numPr>
          <w:ilvl w:val="2"/>
          <w:numId w:val="1"/>
        </w:numPr>
        <w:tabs>
          <w:tab w:val="left" w:pos="0"/>
        </w:tabs>
        <w:spacing w:before="120" w:after="120" w:line="360" w:lineRule="auto"/>
        <w:ind w:left="851" w:hanging="851"/>
        <w:contextualSpacing w:val="0"/>
        <w:jc w:val="both"/>
      </w:pPr>
      <w:r w:rsidRPr="005C48D7">
        <w:t>Od daty zakończenia robót</w:t>
      </w:r>
      <w:r w:rsidR="00D24FC4" w:rsidRPr="005C48D7">
        <w:t xml:space="preserve"> do wystawienia protokołu odbioru usunięcia wad, każda szkoda powstała w robotach, urządzeniach i materiałach stanowi ryzyko Zamawiającego, oprócz szkody spowodowanej:</w:t>
      </w:r>
      <w:r w:rsidR="00DB56C4" w:rsidRPr="005C48D7">
        <w:t xml:space="preserve"> </w:t>
      </w:r>
    </w:p>
    <w:p w:rsidR="00CD0770" w:rsidRPr="005C48D7" w:rsidRDefault="00D24FC4" w:rsidP="00FC425D">
      <w:pPr>
        <w:pStyle w:val="Akapitzlist"/>
        <w:widowControl w:val="0"/>
        <w:numPr>
          <w:ilvl w:val="0"/>
          <w:numId w:val="13"/>
        </w:numPr>
        <w:tabs>
          <w:tab w:val="left" w:pos="0"/>
        </w:tabs>
        <w:spacing w:before="120" w:after="120" w:line="360" w:lineRule="auto"/>
        <w:contextualSpacing w:val="0"/>
        <w:jc w:val="both"/>
      </w:pPr>
      <w:r w:rsidRPr="005C48D7">
        <w:t>wadą, która tkwiła w przedmiocie Umowy na dzień zakończenia robót;</w:t>
      </w:r>
    </w:p>
    <w:p w:rsidR="00CD0770" w:rsidRPr="005C48D7" w:rsidRDefault="00D24FC4" w:rsidP="00FC425D">
      <w:pPr>
        <w:pStyle w:val="Akapitzlist"/>
        <w:widowControl w:val="0"/>
        <w:numPr>
          <w:ilvl w:val="0"/>
          <w:numId w:val="13"/>
        </w:numPr>
        <w:tabs>
          <w:tab w:val="left" w:pos="0"/>
        </w:tabs>
        <w:spacing w:before="120" w:after="120" w:line="360" w:lineRule="auto"/>
        <w:contextualSpacing w:val="0"/>
        <w:jc w:val="both"/>
      </w:pPr>
      <w:r w:rsidRPr="005C48D7">
        <w:t>wypadkiem zaistniałym przed datą zakończenia robót, który nie był objęty ryzykiem Zamawiającego lub;</w:t>
      </w:r>
      <w:r w:rsidR="00DB56C4" w:rsidRPr="005C48D7">
        <w:t xml:space="preserve"> </w:t>
      </w:r>
    </w:p>
    <w:p w:rsidR="00D24FC4" w:rsidRPr="005C48D7" w:rsidRDefault="00D24FC4" w:rsidP="00FC425D">
      <w:pPr>
        <w:pStyle w:val="Akapitzlist"/>
        <w:widowControl w:val="0"/>
        <w:numPr>
          <w:ilvl w:val="0"/>
          <w:numId w:val="13"/>
        </w:numPr>
        <w:tabs>
          <w:tab w:val="left" w:pos="0"/>
        </w:tabs>
        <w:spacing w:before="120" w:after="120" w:line="360" w:lineRule="auto"/>
        <w:contextualSpacing w:val="0"/>
        <w:jc w:val="both"/>
      </w:pPr>
      <w:r w:rsidRPr="005C48D7">
        <w:t>czynnościami Wykonawcy na terenie budowy po dacie zakończenia robót.</w:t>
      </w:r>
    </w:p>
    <w:p w:rsidR="00D24FC4" w:rsidRDefault="00D24FC4" w:rsidP="0083530B">
      <w:pPr>
        <w:tabs>
          <w:tab w:val="center" w:pos="5016"/>
          <w:tab w:val="right" w:pos="9552"/>
        </w:tabs>
        <w:spacing w:before="120" w:after="120" w:line="360" w:lineRule="auto"/>
        <w:jc w:val="both"/>
      </w:pPr>
    </w:p>
    <w:p w:rsidR="00A8334E" w:rsidRDefault="00A8334E" w:rsidP="0083530B">
      <w:pPr>
        <w:tabs>
          <w:tab w:val="center" w:pos="5016"/>
          <w:tab w:val="right" w:pos="9552"/>
        </w:tabs>
        <w:spacing w:before="120" w:after="120" w:line="360" w:lineRule="auto"/>
        <w:jc w:val="both"/>
      </w:pPr>
    </w:p>
    <w:p w:rsidR="00A8334E" w:rsidRDefault="00A8334E" w:rsidP="0083530B">
      <w:pPr>
        <w:tabs>
          <w:tab w:val="center" w:pos="5016"/>
          <w:tab w:val="right" w:pos="9552"/>
        </w:tabs>
        <w:spacing w:before="120" w:after="120" w:line="360" w:lineRule="auto"/>
        <w:jc w:val="both"/>
      </w:pPr>
    </w:p>
    <w:p w:rsidR="00A8334E" w:rsidRDefault="00A8334E" w:rsidP="0083530B">
      <w:pPr>
        <w:tabs>
          <w:tab w:val="center" w:pos="5016"/>
          <w:tab w:val="right" w:pos="9552"/>
        </w:tabs>
        <w:spacing w:before="120" w:after="120" w:line="360" w:lineRule="auto"/>
        <w:jc w:val="both"/>
      </w:pPr>
    </w:p>
    <w:p w:rsidR="00A8334E" w:rsidRPr="005C48D7" w:rsidRDefault="00A8334E" w:rsidP="0083530B">
      <w:pPr>
        <w:tabs>
          <w:tab w:val="center" w:pos="5016"/>
          <w:tab w:val="right" w:pos="9552"/>
        </w:tabs>
        <w:spacing w:before="120" w:after="120" w:line="360" w:lineRule="auto"/>
        <w:jc w:val="both"/>
      </w:pPr>
    </w:p>
    <w:p w:rsidR="00294C29" w:rsidRPr="00A8334E" w:rsidRDefault="00A8334E" w:rsidP="00A8334E">
      <w:pPr>
        <w:pStyle w:val="Akapitzlist"/>
        <w:numPr>
          <w:ilvl w:val="0"/>
          <w:numId w:val="1"/>
        </w:numPr>
        <w:tabs>
          <w:tab w:val="center" w:pos="5016"/>
          <w:tab w:val="right" w:pos="9552"/>
        </w:tabs>
        <w:spacing w:before="120" w:after="120" w:line="360" w:lineRule="auto"/>
        <w:contextualSpacing w:val="0"/>
        <w:jc w:val="both"/>
        <w:rPr>
          <w:b/>
        </w:rPr>
      </w:pPr>
      <w:r>
        <w:rPr>
          <w:b/>
        </w:rPr>
        <w:t>Wykonawca</w:t>
      </w:r>
      <w:r w:rsidR="0007263C" w:rsidRPr="005C48D7">
        <w:rPr>
          <w:b/>
        </w:rPr>
        <w:t>.</w:t>
      </w:r>
    </w:p>
    <w:p w:rsidR="00367A25" w:rsidRPr="005C48D7" w:rsidRDefault="0052765F" w:rsidP="0083530B">
      <w:pPr>
        <w:pStyle w:val="Akapitzlist"/>
        <w:numPr>
          <w:ilvl w:val="1"/>
          <w:numId w:val="1"/>
        </w:numPr>
        <w:tabs>
          <w:tab w:val="center" w:pos="5016"/>
          <w:tab w:val="right" w:pos="9552"/>
        </w:tabs>
        <w:spacing w:before="120" w:after="120" w:line="360" w:lineRule="auto"/>
        <w:ind w:left="567" w:hanging="567"/>
        <w:contextualSpacing w:val="0"/>
        <w:jc w:val="both"/>
        <w:rPr>
          <w:b/>
        </w:rPr>
      </w:pPr>
      <w:r>
        <w:rPr>
          <w:b/>
        </w:rPr>
        <w:t>Oświadczenia</w:t>
      </w:r>
      <w:r w:rsidR="0007263C" w:rsidRPr="005C48D7">
        <w:rPr>
          <w:b/>
        </w:rPr>
        <w:t xml:space="preserve"> Wykonawcy.</w:t>
      </w:r>
    </w:p>
    <w:p w:rsidR="00367A25" w:rsidRPr="005C48D7" w:rsidRDefault="0061734A"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oświadcza, iż zapoznał się z dokumentacją projektową, specyfikacją techniczną wykonania i odbioru robót budowlanych oraz z przeprowadził wizję lokalną terenu budowy i jego otoczeniem w sposób zapewniający prawidłową ocenę zakresu robót niezbędnych do wykonania Umowy</w:t>
      </w:r>
      <w:r w:rsidR="00E60CA7" w:rsidRPr="005C48D7">
        <w:t>.</w:t>
      </w:r>
    </w:p>
    <w:p w:rsidR="00BF505E" w:rsidRPr="005C48D7" w:rsidRDefault="00BF505E"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oświadcza, że posiada zdolności, doświadczenie, wiedzę oraz dysponuje personelem władającym językiem polskim i posiadającym wymagane uprawnienia w zakresie niezbędnym do wykonania Umowy zgodnie z należytą starannością, jakiej należy oczekiwać od przedsiębiorcy prowadzącego działalność gospodarczą w zakresie generalnego wykonawstwa robót budowlanych.</w:t>
      </w:r>
    </w:p>
    <w:p w:rsidR="00BF505E" w:rsidRPr="005C48D7" w:rsidRDefault="00BF505E"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oświadcza, iż:</w:t>
      </w:r>
    </w:p>
    <w:p w:rsidR="00BF505E"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jest uprawniony do prowadzenia działalności w zakresie wymaganym do wykonania Umowy oraz posiada wszelkie zezwolenia, zgody oraz inne decyzje niezbędne do wykonania Umowy,</w:t>
      </w:r>
    </w:p>
    <w:p w:rsidR="00BF505E"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jest uprawniony do zawarcia Umowy oraz otrzymał wszelkie zgody i zatwierdzenia niezbędne do jej zawarcia i wykonania, w tym niezbędne uchwały jego organów korporacyjnych,</w:t>
      </w:r>
    </w:p>
    <w:p w:rsidR="00BF505E"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nie zostało wszczęte w stosunku do niego postępowanie upadłościowe lub naprawcze, nie ogłoszono jego upadłości, nie jest stroną postępowania naprawczego oraz nie został postawiony w stan likwidacji oraz nie zachodzą przesłanki ogłoszenia jego upadłości, wszczęcia postępowania naprawczego lub likwidacji, rozwiązania itp.</w:t>
      </w:r>
    </w:p>
    <w:p w:rsidR="00D43E0A"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nie toczą się żadne postępowania sądowe, administracyjne</w:t>
      </w:r>
      <w:r w:rsidR="00D43E0A" w:rsidRPr="005C48D7">
        <w:t>, egzekucyjne w postępowaniu cywilnym, administracyjnym</w:t>
      </w:r>
      <w:r w:rsidRPr="005C48D7">
        <w:t xml:space="preserve"> lub inne oraz nie są znane żadne roszczenia w stosunku do Wykonawcy lub jakiegokolwiek składnika jego majątku, które w istotny sposób mogłyby wpłynąć na pogorszenie jego sytuacji finansowej</w:t>
      </w:r>
      <w:r w:rsidR="00D43E0A" w:rsidRPr="005C48D7">
        <w:t>,</w:t>
      </w:r>
      <w:r w:rsidRPr="005C48D7">
        <w:t xml:space="preserve"> przedstawionej Zamawiającemu </w:t>
      </w:r>
      <w:r w:rsidR="00D43E0A" w:rsidRPr="005C48D7">
        <w:t>w toku postępowania o udzielenie zamówienia publicznego albo niekorzystnie wpływać na jego zdolność do wykonania Umowy,</w:t>
      </w:r>
    </w:p>
    <w:p w:rsidR="00BF505E" w:rsidRPr="005C48D7" w:rsidRDefault="00D43E0A"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lastRenderedPageBreak/>
        <w:t>wszelkie urządzenia tymczasowe i sprzęt, które będą stosowane przez Wykonawcę w ramach lub w związku z wykonaniem robót są w należytym stanie technicznym, dopuszczone do stosowania na terytorium Rzeczypospolitej Polskiej, prawidłowo utrzymane i gotowe do pracy,</w:t>
      </w:r>
    </w:p>
    <w:p w:rsidR="00D43E0A" w:rsidRPr="005C48D7" w:rsidRDefault="00D43E0A"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nie posiada zaległości z tytułu danin publicznych, podatków, opłat, obowiązkowych składek na ubezpieczenia społeczne lub zdrowotne itp.</w:t>
      </w:r>
    </w:p>
    <w:p w:rsidR="00FB5393" w:rsidRDefault="00D43E0A" w:rsidP="0083530B">
      <w:pPr>
        <w:pStyle w:val="Akapitzlist"/>
        <w:numPr>
          <w:ilvl w:val="2"/>
          <w:numId w:val="1"/>
        </w:numPr>
        <w:tabs>
          <w:tab w:val="center" w:pos="0"/>
          <w:tab w:val="right" w:pos="9072"/>
        </w:tabs>
        <w:spacing w:before="120" w:after="120" w:line="360" w:lineRule="auto"/>
        <w:ind w:left="851" w:hanging="851"/>
        <w:contextualSpacing w:val="0"/>
        <w:jc w:val="both"/>
      </w:pPr>
      <w:r w:rsidRPr="005C48D7">
        <w:t>Wykonawca zapewnia, że dołożył należytej staranności w ustalaniu wszelkich okoliczności natury faktycznej lub prawnej oraz w toku wszelkich podejmowanych czynności, powołanych w treści ww. oświadczeń.</w:t>
      </w:r>
    </w:p>
    <w:p w:rsidR="009B3278" w:rsidRPr="005C48D7" w:rsidRDefault="00D43E0A" w:rsidP="00A8334E">
      <w:pPr>
        <w:pStyle w:val="Akapitzlist"/>
        <w:numPr>
          <w:ilvl w:val="2"/>
          <w:numId w:val="1"/>
        </w:numPr>
        <w:tabs>
          <w:tab w:val="center" w:pos="0"/>
          <w:tab w:val="right" w:pos="9072"/>
        </w:tabs>
        <w:spacing w:before="120" w:after="120" w:line="360" w:lineRule="auto"/>
        <w:ind w:left="851" w:hanging="851"/>
        <w:contextualSpacing w:val="0"/>
        <w:jc w:val="both"/>
      </w:pPr>
      <w:r w:rsidRPr="005C48D7">
        <w:t>Powyższe oświadczenia zostały przez Wykonawcę złożone w dobrej wierze i w dobrej wierze przyjęte przez Zamawiającego.</w:t>
      </w:r>
    </w:p>
    <w:p w:rsidR="00367A25" w:rsidRPr="005C48D7" w:rsidRDefault="0007263C" w:rsidP="0083530B">
      <w:pPr>
        <w:pStyle w:val="Akapitzlist"/>
        <w:numPr>
          <w:ilvl w:val="1"/>
          <w:numId w:val="1"/>
        </w:numPr>
        <w:tabs>
          <w:tab w:val="center" w:pos="0"/>
          <w:tab w:val="right" w:pos="9552"/>
        </w:tabs>
        <w:spacing w:before="120" w:after="120" w:line="360" w:lineRule="auto"/>
        <w:ind w:left="567" w:hanging="567"/>
        <w:contextualSpacing w:val="0"/>
        <w:jc w:val="both"/>
        <w:rPr>
          <w:b/>
        </w:rPr>
      </w:pPr>
      <w:r w:rsidRPr="005C48D7">
        <w:rPr>
          <w:b/>
        </w:rPr>
        <w:t>Obowiązki Wykonawcy.</w:t>
      </w:r>
    </w:p>
    <w:p w:rsidR="006536C0" w:rsidRPr="005C48D7" w:rsidRDefault="00F579F5"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Wykonawca wykonuje przedmiot zamówienia zgodnie z Umową, dokumentacją projektową i specyfikacją techniczną wykonania i odbioru robót budowlanych, poleceniami </w:t>
      </w:r>
      <w:r w:rsidR="001D3645" w:rsidRPr="005C48D7">
        <w:t>nadzoru inwestorskiego</w:t>
      </w:r>
      <w:r w:rsidRPr="005C48D7">
        <w:t xml:space="preserve">, zasadami sztuki budowlanej i współczesnej wiedzy technicznej oraz </w:t>
      </w:r>
      <w:r w:rsidR="00367A25" w:rsidRPr="005C48D7">
        <w:t xml:space="preserve">ustawy Prawo budowlane </w:t>
      </w:r>
      <w:r w:rsidRPr="005C48D7">
        <w:t>i innymi obowiązującymi: ustawami i aktami wykonawczymi do ustaw, normami, przepisami i odpowiednimi aprobatami.</w:t>
      </w:r>
    </w:p>
    <w:p w:rsidR="006536C0" w:rsidRPr="005C48D7" w:rsidRDefault="006536C0"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jest zobowiązany do</w:t>
      </w:r>
      <w:r w:rsidR="001D3645" w:rsidRPr="005C48D7">
        <w:t xml:space="preserve"> określonych szczegółowo w postanowieniach Umowy</w:t>
      </w:r>
      <w:r w:rsidRPr="005C48D7">
        <w:t>:</w:t>
      </w:r>
    </w:p>
    <w:p w:rsidR="001D3645" w:rsidRPr="005C48D7" w:rsidRDefault="006536C0" w:rsidP="0083530B">
      <w:pPr>
        <w:pStyle w:val="Akapitzlist"/>
        <w:numPr>
          <w:ilvl w:val="3"/>
          <w:numId w:val="1"/>
        </w:numPr>
        <w:spacing w:before="120" w:after="120" w:line="360" w:lineRule="auto"/>
        <w:ind w:left="851" w:hanging="851"/>
        <w:contextualSpacing w:val="0"/>
        <w:jc w:val="both"/>
      </w:pPr>
      <w:r w:rsidRPr="005C48D7">
        <w:t>prowadze</w:t>
      </w:r>
      <w:r w:rsidR="001D3645" w:rsidRPr="005C48D7">
        <w:t>nia</w:t>
      </w:r>
      <w:r w:rsidRPr="005C48D7">
        <w:t xml:space="preserve"> dokumentacji robót</w:t>
      </w:r>
      <w:r w:rsidR="001D3645"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powołania</w:t>
      </w:r>
      <w:r w:rsidR="006536C0" w:rsidRPr="005C48D7">
        <w:t xml:space="preserve"> kierownika budowy lub kierownika robót – osoba posiadająca niezbędne w tym zakresie uprawnienia budowlane</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przekazywania</w:t>
      </w:r>
      <w:r w:rsidR="006536C0" w:rsidRPr="005C48D7">
        <w:t xml:space="preserve"> zamawiającemu informacji dotyczących wyk</w:t>
      </w:r>
      <w:r w:rsidRPr="005C48D7">
        <w:t>onywania robót oraz umożliwienia</w:t>
      </w:r>
      <w:r w:rsidR="006536C0" w:rsidRPr="005C48D7">
        <w:t xml:space="preserve"> zamawiającemu przeprowadzenie kontroli ich wykonywania</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wykonania</w:t>
      </w:r>
      <w:r w:rsidR="006536C0" w:rsidRPr="005C48D7">
        <w:t xml:space="preserve"> robót oraz innych czynności objętych przedmiotem Umowy zgodnie z właściwymi przepisami prawa oraz z zasadami sztuki budowlanej, aktualnym stanem wiedzy fachowej, technicznej i technologicznej</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lastRenderedPageBreak/>
        <w:t>wykonywania</w:t>
      </w:r>
      <w:r w:rsidR="006536C0" w:rsidRPr="005C48D7">
        <w:t xml:space="preserve"> robót oraz innych czynności objętych przedmiotem Umowy zgodnie z właściwymi przepisami z zakresu bezpieczeństwa i higieny pracy, w tym obowiązują</w:t>
      </w:r>
      <w:r w:rsidRPr="005C48D7">
        <w:t>cymi przy wykonywaniu robót budo</w:t>
      </w:r>
      <w:r w:rsidR="006536C0" w:rsidRPr="005C48D7">
        <w:t>wlanych</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stosowania</w:t>
      </w:r>
      <w:r w:rsidR="006536C0" w:rsidRPr="005C48D7">
        <w:t xml:space="preserve"> materiałów, technik wykonawczych, sprzętu, metod diagnozowania i kontroli spełniających wymagania techniczne (na żądanie zamawiającego przedstawianie koniecznych aprobat, wyników badań i ocen oraz ekspertyz)</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ochrony</w:t>
      </w:r>
      <w:r w:rsidR="006536C0" w:rsidRPr="005C48D7">
        <w:t xml:space="preserve"> mienia przed działaniem osób trzecich oraz przed niepożądanym działaniem czynników atmosferycznych</w:t>
      </w:r>
      <w:r w:rsidRPr="005C48D7">
        <w:t>,</w:t>
      </w:r>
    </w:p>
    <w:p w:rsidR="001D3645" w:rsidRPr="005C48D7" w:rsidRDefault="006536C0" w:rsidP="0083530B">
      <w:pPr>
        <w:pStyle w:val="Akapitzlist"/>
        <w:numPr>
          <w:ilvl w:val="3"/>
          <w:numId w:val="1"/>
        </w:numPr>
        <w:spacing w:before="120" w:after="120" w:line="360" w:lineRule="auto"/>
        <w:ind w:left="851" w:hanging="851"/>
        <w:contextualSpacing w:val="0"/>
        <w:jc w:val="both"/>
      </w:pPr>
      <w:r w:rsidRPr="005C48D7">
        <w:t>zape</w:t>
      </w:r>
      <w:r w:rsidR="001D3645" w:rsidRPr="005C48D7">
        <w:t>wnienia</w:t>
      </w:r>
      <w:r w:rsidRPr="005C48D7">
        <w:t xml:space="preserve"> wstępu na teren budowy wyłącznie osobom upoważnionym przez zamawiającego lub wykonawcę</w:t>
      </w:r>
      <w:r w:rsidR="001D3645"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zgłaszania</w:t>
      </w:r>
      <w:r w:rsidR="006536C0" w:rsidRPr="005C48D7">
        <w:t xml:space="preserve"> gotowości do odbioru robót lub przystąpienia do odbioru robót</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usuwania</w:t>
      </w:r>
      <w:r w:rsidR="006536C0" w:rsidRPr="005C48D7">
        <w:t xml:space="preserve"> wad, w tym usterek, ujawnionych w czasie wykonywania robót lub ujawnionych w czasie odbiorów i w terminach wyznaczonych w protokołach odbioru</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uporządkowania</w:t>
      </w:r>
      <w:r w:rsidR="006536C0" w:rsidRPr="005C48D7">
        <w:t xml:space="preserve"> terenu budowy</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stosowania się do poleceń</w:t>
      </w:r>
      <w:r w:rsidR="006536C0" w:rsidRPr="005C48D7">
        <w:t xml:space="preserve"> inspektora nadzoru inwestorskiego</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zatrudnienia</w:t>
      </w:r>
      <w:r w:rsidR="006536C0" w:rsidRPr="005C48D7">
        <w:t xml:space="preserve">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dostarczania</w:t>
      </w:r>
      <w:r w:rsidR="006536C0" w:rsidRPr="005C48D7">
        <w:t xml:space="preserve"> niezbędnych materiałów i urządzeń</w:t>
      </w:r>
      <w:r w:rsidRPr="005C48D7">
        <w:t>,</w:t>
      </w:r>
    </w:p>
    <w:p w:rsidR="006536C0" w:rsidRPr="005C48D7" w:rsidRDefault="001D3645" w:rsidP="0083530B">
      <w:pPr>
        <w:pStyle w:val="Akapitzlist"/>
        <w:numPr>
          <w:ilvl w:val="3"/>
          <w:numId w:val="1"/>
        </w:numPr>
        <w:spacing w:before="120" w:after="120" w:line="360" w:lineRule="auto"/>
        <w:ind w:left="851" w:hanging="851"/>
        <w:contextualSpacing w:val="0"/>
        <w:jc w:val="both"/>
      </w:pPr>
      <w:r w:rsidRPr="005C48D7">
        <w:t>zapłaty wynagr</w:t>
      </w:r>
      <w:r w:rsidR="009C01E5" w:rsidRPr="005C48D7">
        <w:t>odzenia P</w:t>
      </w:r>
      <w:r w:rsidRPr="005C48D7">
        <w:t>odwykonawcom, jeżeli wykonawca korzysta z podwykonawców.</w:t>
      </w:r>
    </w:p>
    <w:p w:rsidR="006536C0" w:rsidRPr="005C48D7" w:rsidRDefault="00F579F5"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W przypadku powierzenia wykonania części zamówienia Podwykonawcom, </w:t>
      </w:r>
      <w:r w:rsidRPr="005C48D7">
        <w:rPr>
          <w:spacing w:val="-6"/>
        </w:rPr>
        <w:t>Wykonawca pełni funkcję koordynatora podczas wykonywania robót i usuwania ewentualnych</w:t>
      </w:r>
      <w:r w:rsidRPr="005C48D7">
        <w:t xml:space="preserve"> wad.</w:t>
      </w:r>
      <w:r w:rsidR="006536C0" w:rsidRPr="005C48D7">
        <w:t xml:space="preserve"> </w:t>
      </w:r>
    </w:p>
    <w:p w:rsidR="000D7006" w:rsidRPr="005C48D7" w:rsidRDefault="00F579F5"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2"/>
        </w:rPr>
        <w:t xml:space="preserve">Wykonawca jest zobowiązany do wykonywania poleceń </w:t>
      </w:r>
      <w:r w:rsidR="001D3645" w:rsidRPr="005C48D7">
        <w:rPr>
          <w:spacing w:val="-2"/>
        </w:rPr>
        <w:t>nadzoru inwestorskiego</w:t>
      </w:r>
      <w:r w:rsidRPr="005C48D7">
        <w:rPr>
          <w:spacing w:val="-2"/>
        </w:rPr>
        <w:t xml:space="preserve"> zgodnych z przepisami</w:t>
      </w:r>
      <w:r w:rsidRPr="005C48D7">
        <w:t xml:space="preserve"> prawa i postanowieniami Umowy.</w:t>
      </w:r>
    </w:p>
    <w:p w:rsidR="00F579F5" w:rsidRPr="005C48D7" w:rsidRDefault="00DE449D" w:rsidP="00A8334E">
      <w:pPr>
        <w:pStyle w:val="Tekstpodstawowy"/>
        <w:numPr>
          <w:ilvl w:val="2"/>
          <w:numId w:val="1"/>
        </w:numPr>
        <w:spacing w:before="120" w:after="120" w:line="360" w:lineRule="auto"/>
        <w:ind w:left="851" w:right="51" w:hanging="851"/>
      </w:pPr>
      <w:r w:rsidRPr="005C48D7">
        <w:t>Przedmiot Umowy zostanie wykonany z materiałów dostarczonych przez Wykonawcę.</w:t>
      </w:r>
    </w:p>
    <w:p w:rsidR="00055E53" w:rsidRPr="005C48D7" w:rsidRDefault="00055E53" w:rsidP="0083530B">
      <w:pPr>
        <w:pStyle w:val="Akapitzlist"/>
        <w:numPr>
          <w:ilvl w:val="1"/>
          <w:numId w:val="1"/>
        </w:numPr>
        <w:tabs>
          <w:tab w:val="center" w:pos="5016"/>
          <w:tab w:val="right" w:pos="9552"/>
        </w:tabs>
        <w:spacing w:before="120" w:after="120" w:line="360" w:lineRule="auto"/>
        <w:ind w:left="567" w:hanging="567"/>
        <w:contextualSpacing w:val="0"/>
        <w:jc w:val="both"/>
        <w:rPr>
          <w:b/>
        </w:rPr>
      </w:pPr>
      <w:r w:rsidRPr="005C48D7">
        <w:rPr>
          <w:b/>
        </w:rPr>
        <w:lastRenderedPageBreak/>
        <w:t>Terminowość wykonania robót.</w:t>
      </w:r>
    </w:p>
    <w:p w:rsidR="00D977BA" w:rsidRPr="005C48D7" w:rsidRDefault="00D977BA"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jest zobowiązany wykonywać roboty zgodnie z zatwierdzonym przez Zamawiającego</w:t>
      </w:r>
      <w:r w:rsidR="009C1349" w:rsidRPr="005C48D7">
        <w:t xml:space="preserve"> harmonogramem rzeczowo-</w:t>
      </w:r>
      <w:r w:rsidRPr="005C48D7">
        <w:t>finansowym.</w:t>
      </w:r>
    </w:p>
    <w:p w:rsidR="00055E53" w:rsidRDefault="00D977BA"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W </w:t>
      </w:r>
      <w:r w:rsidR="001427C2">
        <w:t>terminie 7 dni od dnia</w:t>
      </w:r>
      <w:r w:rsidRPr="005C48D7">
        <w:t xml:space="preserve"> zawarcia Umowy Wykonawca przedłoży Zamawiającemu szczegółowy projekt harmonogramu rzeczowo-finansowego w formacie MS Projekt oraz w postaci wykresu Gantta stanowiący aktualizację harmonogramu rzeczowo-finansowego przedłożonego przez Wykonawcę wraz z ofertą.</w:t>
      </w:r>
    </w:p>
    <w:p w:rsidR="001427C2" w:rsidRPr="005C48D7" w:rsidRDefault="001427C2" w:rsidP="0083530B">
      <w:pPr>
        <w:pStyle w:val="Akapitzlist"/>
        <w:numPr>
          <w:ilvl w:val="2"/>
          <w:numId w:val="1"/>
        </w:numPr>
        <w:tabs>
          <w:tab w:val="center" w:pos="5016"/>
          <w:tab w:val="right" w:pos="9552"/>
        </w:tabs>
        <w:spacing w:before="120" w:after="120" w:line="360" w:lineRule="auto"/>
        <w:ind w:left="851" w:hanging="851"/>
        <w:contextualSpacing w:val="0"/>
        <w:jc w:val="both"/>
      </w:pPr>
      <w:r>
        <w:t xml:space="preserve">Wykonawca powinien uwzględnić przy przygotowaniu harmonogramu rzeczowo-finansowego niekorzystne warunki pogodowe, które mogą ograniczyć postęp robót w okresie jesienno – zimowy oraz harmonogram przyznanych zamknięć drogowych, torowych itp. </w:t>
      </w:r>
    </w:p>
    <w:p w:rsidR="00D977BA" w:rsidRPr="005C48D7" w:rsidRDefault="00D977BA"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Jeżeli Zamawiający w terminie 14 dni od dnia otrzymania projektu harmonogramu rzeczowo-finansowego nie zgłosi do niego uwag, przedłożony projekt uważa się za zatwierdzony przez Zamawiającego.</w:t>
      </w:r>
    </w:p>
    <w:p w:rsidR="00D977BA" w:rsidRPr="005C48D7" w:rsidRDefault="00D977BA"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Jeżeli Zamawiający zgłosi uwagi do projektu harmonogramu rzeczowo-finansowego</w:t>
      </w:r>
      <w:r w:rsidR="00AC7211" w:rsidRPr="005C48D7">
        <w:t>, w szczególności dotyczące jego niezgodności</w:t>
      </w:r>
      <w:r w:rsidRPr="005C48D7">
        <w:t xml:space="preserve"> z postanowieniami Umowy,</w:t>
      </w:r>
      <w:r w:rsidR="00AC7211" w:rsidRPr="005C48D7">
        <w:t xml:space="preserve"> Wykonawca jest zobowiązany do niezwłocznego, nie później niż w terminie 3 dni od ich otrzymania, przedłożenia poprawionego harmonogramu rzeczowo-finansowego uwzględniającego uwagi Zamawiającego oraz postanowienia Umowy.</w:t>
      </w:r>
    </w:p>
    <w:p w:rsidR="00AC7211" w:rsidRPr="005C48D7" w:rsidRDefault="00AC7211"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Jeżeli podczas wykonywania Umowy: (a) faktyczny postęp robót będzie w ocenie Zamawiającego zagrażał terminowi zakończenia robót lub </w:t>
      </w:r>
      <w:r w:rsidR="009C1349" w:rsidRPr="005C48D7">
        <w:t xml:space="preserve">określonemu </w:t>
      </w:r>
      <w:r w:rsidRPr="005C48D7">
        <w:t>terminowi zakończenia etapu robót, (b) wykonawca nie dotrzyma terminu określonego w harmonogramie rzeczowo-finansowym, (c) zajdą inne odstępstwa od harmonogramu rzeczowo-finansowego, Wykonawca na żądanie Zamawiającego niezwłocznie, nie później niż w terminie 7 dni, przedstawi Zamawiającemu do zatwierdzenia projekt planu naprawczego.</w:t>
      </w:r>
    </w:p>
    <w:p w:rsidR="009C1349" w:rsidRPr="005C48D7" w:rsidRDefault="00AC7211"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Plan naprawczy powinien przewidywać reorganizację sposobu wykonywania robót</w:t>
      </w:r>
      <w:r w:rsidR="009C1349" w:rsidRPr="005C48D7">
        <w:t xml:space="preserve"> poprzez zwiększenie zaangażowania sprzętu, personelu, podwykonawców lub zasobów finansowych Wykonawcy w celu wykonania niezrealizowanych dotychczas etapów robót w terminach określonych w aktualnie obowiązującym harmonogramie rzeczowo-finansowy.</w:t>
      </w:r>
    </w:p>
    <w:p w:rsidR="007468E3" w:rsidRPr="005C48D7" w:rsidRDefault="009C1349"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lastRenderedPageBreak/>
        <w:t xml:space="preserve">Jeżeli przyczyny, z powodu której będzie zagrożone dotrzymanie terminu zakończenia robót lub określonego terminu zakończenia etapu robót, będzie następstwem okoliczności: (a) za które odpowiedzialność ponosi Zamawiający, w szczególności dotyczących nieterminowego przekazania terenu budowy, wadliwości dokumentacji projektowej, zlecenia robót zamiennych, dodatkowych lub uzupełniających, (b) z powodu których została przewidziana dopuszczalność zmiany Umowy poprzez </w:t>
      </w:r>
      <w:r w:rsidR="007468E3" w:rsidRPr="005C48D7">
        <w:t>wydłużenie terminu wykonania robót, Wykonawca jest uprawniony do żądania przedłużenia terminu zakończenia robót oraz etapów robót w zakresie w jakim ww. okoliczności miały lub mogły mieć wpływa na dotrzymanie terminów wskazanych w obowiązującym harmonogramie rzeczowo-fina</w:t>
      </w:r>
      <w:r w:rsidR="00C41BF7" w:rsidRPr="005C48D7">
        <w:t>n</w:t>
      </w:r>
      <w:r w:rsidR="007468E3" w:rsidRPr="005C48D7">
        <w:t>sowym.</w:t>
      </w:r>
    </w:p>
    <w:p w:rsidR="007468E3" w:rsidRPr="005C48D7" w:rsidRDefault="007468E3"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W okolicznościach, o którym mowa w punkcie poprzedzającym, przedłużenie terminu zakończenia robót oraz terminów zakończenia etapów robót nastąpi w trybie zmiany umowy na podstawie przepisów ustawy Pzp.</w:t>
      </w:r>
    </w:p>
    <w:p w:rsidR="00C41BF7" w:rsidRPr="005C48D7" w:rsidRDefault="00C41BF7"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Jeżeli przyczyny,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lub otrzymania dodatkowego wynagrodzenia.</w:t>
      </w:r>
    </w:p>
    <w:p w:rsidR="00C41BF7" w:rsidRPr="005C48D7" w:rsidRDefault="00212E1E" w:rsidP="0083530B">
      <w:pPr>
        <w:pStyle w:val="Akapitzlist"/>
        <w:numPr>
          <w:ilvl w:val="2"/>
          <w:numId w:val="1"/>
        </w:numPr>
        <w:tabs>
          <w:tab w:val="center" w:pos="5016"/>
          <w:tab w:val="right" w:pos="9552"/>
        </w:tabs>
        <w:spacing w:before="120" w:after="120" w:line="360" w:lineRule="auto"/>
        <w:ind w:left="851" w:hanging="851"/>
        <w:contextualSpacing w:val="0"/>
        <w:jc w:val="both"/>
      </w:pPr>
      <w:r>
        <w:t>Podję</w:t>
      </w:r>
      <w:r w:rsidR="00C41BF7" w:rsidRPr="005C48D7">
        <w:t xml:space="preserve">cie przez Strony negocjacji w celu zmiany Umowy nie uprawnia Wykonawcy do wstrzymania lub zwolnienia tempa wykonywania robót albo odstąpienia od Umowy.   </w:t>
      </w:r>
    </w:p>
    <w:p w:rsidR="00B74641" w:rsidRPr="005C48D7" w:rsidRDefault="007468E3"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Wykonawca jest zobowiązany do przedłożenia Zamawiającemu</w:t>
      </w:r>
      <w:r w:rsidR="00C41BF7" w:rsidRPr="005C48D7">
        <w:t xml:space="preserve"> do akceptacji </w:t>
      </w:r>
      <w:r w:rsidRPr="005C48D7">
        <w:t xml:space="preserve"> szczegółowego</w:t>
      </w:r>
      <w:r w:rsidR="00C41BF7" w:rsidRPr="005C48D7">
        <w:t xml:space="preserve"> harmonogramu rzeczowo-finansowego uwzględniającego zmiany Umowy.</w:t>
      </w:r>
    </w:p>
    <w:p w:rsidR="00AC7211" w:rsidRDefault="00B74641" w:rsidP="00A8334E">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Każdy przypadek wystąpienia okoliczności wpływających na terminowość wykonania robót powinien zostać </w:t>
      </w:r>
      <w:r w:rsidR="006E09B6" w:rsidRPr="005C48D7">
        <w:t xml:space="preserve">wpisany do </w:t>
      </w:r>
      <w:r w:rsidRPr="005C48D7">
        <w:t>dziennik</w:t>
      </w:r>
      <w:r w:rsidR="006E09B6" w:rsidRPr="005C48D7">
        <w:t>a</w:t>
      </w:r>
      <w:r w:rsidRPr="005C48D7">
        <w:t xml:space="preserve"> budowy nie później niż do końca dnia roboczego</w:t>
      </w:r>
      <w:r w:rsidR="006E09B6" w:rsidRPr="005C48D7">
        <w:t xml:space="preserve"> następującego po dniu wystąpienia tego rodzaju okoliczności, a następnie potwierdzony wpisami do dziennika budowy przez Zamawiającego. Brak ww. wpisów do dziennika budowy wyłącza uprawnienie Wykonawcy do wnioskowania do Zamawiającego o zmianę umowy.</w:t>
      </w:r>
    </w:p>
    <w:p w:rsidR="00A8334E" w:rsidRPr="00A8334E" w:rsidRDefault="00A8334E" w:rsidP="00A8334E">
      <w:pPr>
        <w:pStyle w:val="Akapitzlist"/>
        <w:numPr>
          <w:ilvl w:val="1"/>
          <w:numId w:val="1"/>
        </w:numPr>
        <w:tabs>
          <w:tab w:val="center" w:pos="5016"/>
          <w:tab w:val="right" w:pos="9552"/>
        </w:tabs>
        <w:spacing w:before="120" w:after="120" w:line="360" w:lineRule="auto"/>
        <w:ind w:left="851" w:hanging="851"/>
        <w:jc w:val="both"/>
        <w:rPr>
          <w:b/>
        </w:rPr>
      </w:pPr>
      <w:r w:rsidRPr="00A8334E">
        <w:rPr>
          <w:b/>
        </w:rPr>
        <w:t>Przyspieszenie tempa robót.</w:t>
      </w:r>
    </w:p>
    <w:p w:rsidR="00A8334E" w:rsidRPr="005C48D7" w:rsidRDefault="00A8334E" w:rsidP="00A8334E">
      <w:pPr>
        <w:pStyle w:val="Akapitzlist"/>
        <w:numPr>
          <w:ilvl w:val="2"/>
          <w:numId w:val="1"/>
        </w:numPr>
        <w:tabs>
          <w:tab w:val="center" w:pos="5016"/>
          <w:tab w:val="right" w:pos="9552"/>
        </w:tabs>
        <w:spacing w:before="120" w:after="120" w:line="360" w:lineRule="auto"/>
        <w:ind w:left="851" w:hanging="851"/>
        <w:jc w:val="both"/>
      </w:pPr>
      <w:r w:rsidRPr="005C48D7">
        <w:lastRenderedPageBreak/>
        <w:t xml:space="preserve">Jeżeli z jakiejkolwiek przyczyny, która nie uprawnia Wykonawcy do przedłużenia terminu wykonania robót lub ich części, tempo robót zdaniem Inspektora Nadzoru Inwestorskiego  nie pozwoli na </w:t>
      </w:r>
      <w:r w:rsidRPr="00A8334E">
        <w:rPr>
          <w:spacing w:val="-4"/>
        </w:rPr>
        <w:t>terminowe zakończenie robót, Inspektor Nadzoru Inwestorskiego może polecić Wykonawcy podjęcie działań skutecznych dla przyspieszenia tempa robót. Wszystkie koszty związane z podjętymi działaniami obciążą Wykonawcę.</w:t>
      </w:r>
    </w:p>
    <w:p w:rsidR="00A8334E" w:rsidRPr="005C48D7" w:rsidRDefault="00A8334E" w:rsidP="00A8334E">
      <w:pPr>
        <w:pStyle w:val="Akapitzlist"/>
        <w:tabs>
          <w:tab w:val="center" w:pos="5016"/>
          <w:tab w:val="right" w:pos="9552"/>
        </w:tabs>
        <w:spacing w:before="120" w:after="120" w:line="360" w:lineRule="auto"/>
        <w:ind w:left="851"/>
        <w:contextualSpacing w:val="0"/>
        <w:jc w:val="both"/>
      </w:pPr>
    </w:p>
    <w:p w:rsidR="00A8334E" w:rsidRPr="00A8334E" w:rsidRDefault="00A8334E" w:rsidP="00A8334E">
      <w:pPr>
        <w:pStyle w:val="Akapitzlist"/>
        <w:numPr>
          <w:ilvl w:val="1"/>
          <w:numId w:val="1"/>
        </w:numPr>
        <w:tabs>
          <w:tab w:val="center" w:pos="5016"/>
          <w:tab w:val="right" w:pos="9552"/>
        </w:tabs>
        <w:spacing w:before="120" w:after="120" w:line="360" w:lineRule="auto"/>
        <w:ind w:left="851" w:hanging="851"/>
        <w:jc w:val="both"/>
        <w:rPr>
          <w:b/>
        </w:rPr>
      </w:pPr>
      <w:r w:rsidRPr="00A8334E">
        <w:rPr>
          <w:b/>
          <w:spacing w:val="-4"/>
        </w:rPr>
        <w:t>Wstrzymanie robót.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Jeżeli Wykonawca zignoruje uzasadnione żądania Inspektora Nadzoru Inwestorskiego dotyczące wykonania</w:t>
      </w:r>
      <w:r w:rsidRPr="005C48D7">
        <w:t xml:space="preserve"> robót, Zamawiający ma prawo zawieszenia robót do czasu spełnienia odpowiednich </w:t>
      </w:r>
      <w:r w:rsidRPr="005C48D7">
        <w:rPr>
          <w:spacing w:val="-2"/>
        </w:rPr>
        <w:t>wymagań przez Wykonawcę. Wszelkie opóźnienia wynikłe z powodu takiego zawieszenia</w:t>
      </w:r>
      <w:r w:rsidRPr="005C48D7">
        <w:t xml:space="preserve"> obciążają wyłącznie Wykonawcę.</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Możliwość wstrzymania robót przez Inspektora Nadzoru Inwestorskiego dotyczy: </w:t>
      </w:r>
    </w:p>
    <w:p w:rsidR="00A8334E" w:rsidRPr="005C48D7" w:rsidRDefault="00A8334E" w:rsidP="00A8334E">
      <w:pPr>
        <w:pStyle w:val="Akapitzlist"/>
        <w:numPr>
          <w:ilvl w:val="0"/>
          <w:numId w:val="16"/>
        </w:numPr>
        <w:tabs>
          <w:tab w:val="center" w:pos="0"/>
          <w:tab w:val="right" w:pos="9552"/>
        </w:tabs>
        <w:spacing w:before="120" w:after="120" w:line="360" w:lineRule="auto"/>
        <w:contextualSpacing w:val="0"/>
        <w:jc w:val="both"/>
      </w:pPr>
      <w:r w:rsidRPr="005C48D7">
        <w:rPr>
          <w:spacing w:val="-6"/>
        </w:rPr>
        <w:t>wykonania robót niezgodnie z zamówieniem (specyfikacja techniczna wykonania i odbioru robót oraz dokumentacja projektowa) lub z warunkami bezpieczeństwa</w:t>
      </w:r>
      <w:r w:rsidRPr="005C48D7">
        <w:rPr>
          <w:spacing w:val="-4"/>
        </w:rPr>
        <w:t xml:space="preserve">, </w:t>
      </w:r>
    </w:p>
    <w:p w:rsidR="00A8334E" w:rsidRPr="005C48D7" w:rsidRDefault="00A8334E" w:rsidP="00A8334E">
      <w:pPr>
        <w:pStyle w:val="Akapitzlist"/>
        <w:numPr>
          <w:ilvl w:val="0"/>
          <w:numId w:val="16"/>
        </w:numPr>
        <w:tabs>
          <w:tab w:val="center" w:pos="0"/>
          <w:tab w:val="right" w:pos="9552"/>
        </w:tabs>
        <w:spacing w:before="120" w:after="120" w:line="360" w:lineRule="auto"/>
        <w:contextualSpacing w:val="0"/>
        <w:jc w:val="both"/>
      </w:pPr>
      <w:r w:rsidRPr="005C48D7">
        <w:rPr>
          <w:spacing w:val="-6"/>
        </w:rPr>
        <w:t xml:space="preserve">wystąpienia warunków atmosferycznych, mogących wpłynąć na pogorszenie jakości robót, </w:t>
      </w:r>
    </w:p>
    <w:p w:rsidR="00A8334E" w:rsidRPr="005C48D7" w:rsidRDefault="00A8334E" w:rsidP="00A8334E">
      <w:pPr>
        <w:pStyle w:val="Akapitzlist"/>
        <w:numPr>
          <w:ilvl w:val="0"/>
          <w:numId w:val="16"/>
        </w:numPr>
        <w:tabs>
          <w:tab w:val="center" w:pos="0"/>
          <w:tab w:val="right" w:pos="9552"/>
        </w:tabs>
        <w:spacing w:before="120" w:after="120" w:line="360" w:lineRule="auto"/>
        <w:contextualSpacing w:val="0"/>
        <w:jc w:val="both"/>
      </w:pPr>
      <w:r w:rsidRPr="005C48D7">
        <w:rPr>
          <w:spacing w:val="-4"/>
        </w:rPr>
        <w:t>innych przypadków, wynikających z zachowania Wykonawcy.</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Inspektor Nadzoru Inwestorskiego może polecić Wykonawcy wstrzymanie robót lub ich dowolnej części </w:t>
      </w:r>
      <w:r w:rsidRPr="005C48D7">
        <w:rPr>
          <w:spacing w:val="-4"/>
        </w:rPr>
        <w:t>na okres, który uzna za konieczny, a także polecić zabezpieczenie robót na czas wstrzymania ich dalszego wykonywania,</w:t>
      </w:r>
      <w:r w:rsidRPr="005C48D7">
        <w:t xml:space="preserve"> w sposób który uzna za właściwy.</w:t>
      </w:r>
    </w:p>
    <w:p w:rsidR="00A8334E" w:rsidRPr="005C48D7" w:rsidRDefault="00A8334E" w:rsidP="00A8334E">
      <w:pPr>
        <w:pStyle w:val="Akapitzlist"/>
        <w:numPr>
          <w:ilvl w:val="1"/>
          <w:numId w:val="1"/>
        </w:numPr>
        <w:tabs>
          <w:tab w:val="center" w:pos="0"/>
          <w:tab w:val="right" w:pos="9552"/>
        </w:tabs>
        <w:spacing w:before="120" w:after="120" w:line="360" w:lineRule="auto"/>
        <w:ind w:left="851" w:hanging="851"/>
        <w:contextualSpacing w:val="0"/>
        <w:jc w:val="both"/>
        <w:rPr>
          <w:b/>
        </w:rPr>
      </w:pPr>
      <w:r w:rsidRPr="005C48D7">
        <w:rPr>
          <w:b/>
        </w:rPr>
        <w:t>Usuwanie wad stwierdzonych w czasie robót.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W przypadku ujawnienia wad w robotach, Inspektor Nadzoru Inwestorskiego ma jest uprawniony do żądania ich usunięcia w określonym terminie na koszt Wykonawcy.</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Jeżeli dla ustalenia wystąpienia wad niezbędne jest dokonanie prób, badań, odkryć lub </w:t>
      </w:r>
      <w:r w:rsidRPr="005C48D7">
        <w:rPr>
          <w:spacing w:val="-2"/>
        </w:rPr>
        <w:t>ekspertyz, Inspektor Nadzoru Inwestorskiego może polecić Wykonawcy dokonanie tych czynności</w:t>
      </w:r>
      <w:r w:rsidRPr="005C48D7">
        <w:t xml:space="preserve"> na koszt Wykonawcy.</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Jeżeli próby, badania, odkrycia, ekspertyzy nie potwierdzą wadliwości robót, Zamawiający zwraca Wykonawcy koszty ich przeprowadzenia</w:t>
      </w:r>
      <w:r w:rsidRPr="005C48D7">
        <w: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lastRenderedPageBreak/>
        <w:t xml:space="preserve">Jeżeli Wykonawca nie usunie wady w wyznaczonym terminie, Inspektora </w:t>
      </w:r>
      <w:r w:rsidRPr="005C48D7">
        <w:rPr>
          <w:spacing w:val="-4"/>
        </w:rPr>
        <w:t>Nadzoru Inwestorskiego może zlecić usunięcie wady na koszt Wykonawcy.</w:t>
      </w:r>
    </w:p>
    <w:p w:rsidR="00A8334E" w:rsidRPr="005C48D7" w:rsidRDefault="00A8334E" w:rsidP="00A8334E">
      <w:pPr>
        <w:pStyle w:val="Akapitzlist"/>
        <w:numPr>
          <w:ilvl w:val="1"/>
          <w:numId w:val="1"/>
        </w:numPr>
        <w:tabs>
          <w:tab w:val="center" w:pos="0"/>
          <w:tab w:val="right" w:pos="9552"/>
        </w:tabs>
        <w:spacing w:before="120" w:after="120" w:line="360" w:lineRule="auto"/>
        <w:ind w:left="567" w:hanging="567"/>
        <w:contextualSpacing w:val="0"/>
        <w:jc w:val="both"/>
        <w:rPr>
          <w:b/>
        </w:rPr>
      </w:pPr>
      <w:r w:rsidRPr="005C48D7">
        <w:rPr>
          <w:b/>
        </w:rPr>
        <w:t>Skutki siły wyższej.</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Jeżeli Zamawiający lub Inspektor Nadzoru stwierdzi, że Umowa nie może być realizowana z powodu siły wyższej lub z powodu następstw siły wyższej, Wykonawca zabezpieczy teren budowy i wstrzyma roboty tak szybko jak to możliwe, a także otrzyma zapłatę zgodnie ze stanem zaawansowania robót potwierdzonym przez Inspektora Nadzoru.</w:t>
      </w:r>
    </w:p>
    <w:p w:rsidR="00A8334E"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Siła </w:t>
      </w:r>
      <w:r>
        <w:t>wyższa obejmuje w szczególności</w:t>
      </w:r>
      <w:r w:rsidRPr="005C48D7">
        <w:t xml:space="preserve"> następujące zdarzenia:</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wojna, działania wojenne,</w:t>
      </w:r>
      <w:r>
        <w:t xml:space="preserve"> działania wrogów zewnętrznych;</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terroryzm, rewolucja, przewrót wojskowy lub cywilny, wojna domowa;</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skutki zastosowania amunicji wojskowej, materiałów wybuchowych, skażenie     radioaktywne, z wyjątkiem tych które mogą być spowodowane użyciem ich przez wykonawcę;</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klęski żywiołowe, jak huragany, powodzie, trzęsienie ziemi;</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bunty, niepokoje, strajki, okupacje budowy przez osoby inne niż pracownicy wykonawcy i jego podwykonawców.</w:t>
      </w:r>
    </w:p>
    <w:p w:rsidR="00A8334E" w:rsidRPr="005C48D7" w:rsidRDefault="00A8334E" w:rsidP="00083D79">
      <w:pPr>
        <w:pStyle w:val="Akapitzlist"/>
        <w:numPr>
          <w:ilvl w:val="3"/>
          <w:numId w:val="1"/>
        </w:numPr>
        <w:tabs>
          <w:tab w:val="center" w:pos="0"/>
          <w:tab w:val="right" w:pos="9552"/>
        </w:tabs>
        <w:spacing w:before="120" w:after="120" w:line="360" w:lineRule="auto"/>
        <w:ind w:left="851" w:hanging="851"/>
        <w:contextualSpacing w:val="0"/>
        <w:jc w:val="both"/>
      </w:pPr>
      <w:r w:rsidRPr="00FB5393">
        <w:t>inne wydarzenia odpowiadające definicji Siły wyższej.</w:t>
      </w:r>
    </w:p>
    <w:p w:rsidR="00A8334E" w:rsidRPr="005C48D7" w:rsidRDefault="00A8334E" w:rsidP="00A8334E">
      <w:pPr>
        <w:pStyle w:val="Akapitzlist"/>
        <w:numPr>
          <w:ilvl w:val="1"/>
          <w:numId w:val="1"/>
        </w:numPr>
        <w:tabs>
          <w:tab w:val="center" w:pos="0"/>
          <w:tab w:val="right" w:pos="9552"/>
        </w:tabs>
        <w:spacing w:before="120" w:after="120" w:line="360" w:lineRule="auto"/>
        <w:ind w:left="567" w:hanging="567"/>
        <w:contextualSpacing w:val="0"/>
        <w:jc w:val="both"/>
        <w:rPr>
          <w:b/>
        </w:rPr>
      </w:pPr>
      <w:r w:rsidRPr="005C48D7">
        <w:rPr>
          <w:b/>
        </w:rPr>
        <w:t>Zawiadamianie o szczególnych zdarzeniach.</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Jeżeli w trakcie wykonywania robót Wykonawca natrafi na przeszkody fizyczne, jakich mimo swego doświadczenia nie mógł przewidzieć, to ma obowiązek niezwłocznie powiadomić o tym Inspektora Nadzoru Inwestorskiego. Wykonawca ma obowiązek na bieżąco </w:t>
      </w:r>
      <w:r>
        <w:t>informować</w:t>
      </w:r>
      <w:r w:rsidRPr="005C48D7">
        <w:t xml:space="preserve"> Inspektora Nadzoru Inwestorskiego o </w:t>
      </w:r>
      <w:r>
        <w:t>przewidywanych</w:t>
      </w:r>
      <w:r w:rsidRPr="005C48D7">
        <w:t xml:space="preserve"> przyszłych wydarzeniach, </w:t>
      </w:r>
      <w:r w:rsidRPr="005C48D7">
        <w:rPr>
          <w:spacing w:val="-8"/>
        </w:rPr>
        <w:t xml:space="preserve">problemach </w:t>
      </w:r>
      <w:r w:rsidRPr="005C48D7">
        <w:t>i okolicznościach.</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Inspektor Nadzoru Inwestorskiego jest uprawniony do żądania od Wykonawcy oceny wpływu przyszłego wydarzenia i okoliczności na cenę umowną i datę zakończenia robót.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Nie później niż w terminie</w:t>
      </w:r>
      <w:r w:rsidRPr="005C48D7">
        <w:rPr>
          <w:spacing w:val="-6"/>
        </w:rPr>
        <w:t xml:space="preserve"> 7 dni od powiadomienia,</w:t>
      </w:r>
      <w:r w:rsidRPr="005C48D7">
        <w:t xml:space="preserve"> Wykonawca przedkłada Inspektorowi Nadzoru Inwestorskiego szczegółową ocenę wpływu tych okoliczności na termin wykonania robót.</w:t>
      </w:r>
    </w:p>
    <w:p w:rsidR="00A8334E" w:rsidRPr="005C48D7" w:rsidRDefault="00A8334E" w:rsidP="00A8334E">
      <w:pPr>
        <w:tabs>
          <w:tab w:val="center" w:pos="5016"/>
          <w:tab w:val="right" w:pos="9552"/>
        </w:tabs>
        <w:spacing w:before="120" w:after="120" w:line="360" w:lineRule="auto"/>
        <w:jc w:val="both"/>
      </w:pPr>
      <w:r w:rsidRPr="005C48D7">
        <w:lastRenderedPageBreak/>
        <w:t>Wykonawca opracuje i przedstawi Inspektorowi Nadzoru Inwestorskiego do akceptacji propozycje dotyczące uniknięcia lub zmniejszenia wpływu takiego wydarzenia lub okoliczności na wykonaniu przedmiotu Umowy.</w:t>
      </w:r>
    </w:p>
    <w:p w:rsidR="00367A25" w:rsidRPr="005C48D7" w:rsidRDefault="0007263C" w:rsidP="0083530B">
      <w:pPr>
        <w:pStyle w:val="Akapitzlist"/>
        <w:numPr>
          <w:ilvl w:val="1"/>
          <w:numId w:val="1"/>
        </w:numPr>
        <w:tabs>
          <w:tab w:val="center" w:pos="5016"/>
          <w:tab w:val="right" w:pos="9552"/>
        </w:tabs>
        <w:spacing w:before="120" w:after="120" w:line="360" w:lineRule="auto"/>
        <w:ind w:left="567" w:hanging="567"/>
        <w:contextualSpacing w:val="0"/>
        <w:jc w:val="both"/>
        <w:rPr>
          <w:b/>
        </w:rPr>
      </w:pPr>
      <w:r w:rsidRPr="005C48D7">
        <w:rPr>
          <w:b/>
        </w:rPr>
        <w:t>Personel i sprzęt Wykonawcy.</w:t>
      </w:r>
    </w:p>
    <w:p w:rsidR="00055E53" w:rsidRPr="005C48D7" w:rsidRDefault="00055E53"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Przedstawicielem Wykonawcy na terenie budowy jest Kierownik budowy - … .</w:t>
      </w:r>
    </w:p>
    <w:p w:rsidR="00055E53" w:rsidRPr="005C48D7" w:rsidRDefault="00055E53"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Kierownikami robót branżowych są: w branży drogowej – …, w branży torowej – …, w branży mostowej – …, w branży mostowej – …, w branży sanitarnej (wod.-kan., gaz, co) – …, w branży elektrycznej (elektroenergetycznej trakcyjnej,</w:t>
      </w:r>
      <w:r w:rsidRPr="005C48D7">
        <w:rPr>
          <w:b/>
          <w:bCs/>
        </w:rPr>
        <w:t xml:space="preserve"> </w:t>
      </w:r>
      <w:r w:rsidRPr="005C48D7">
        <w:t>elektroenergetycznej,</w:t>
      </w:r>
      <w:r w:rsidRPr="005C48D7">
        <w:rPr>
          <w:b/>
          <w:bCs/>
        </w:rPr>
        <w:t xml:space="preserve"> </w:t>
      </w:r>
      <w:r w:rsidRPr="005C48D7">
        <w:t>sygnalizacji świetlanej) -</w:t>
      </w:r>
      <w:r w:rsidRPr="005C48D7">
        <w:rPr>
          <w:b/>
          <w:bCs/>
        </w:rPr>
        <w:t xml:space="preserve"> </w:t>
      </w:r>
      <w:r w:rsidRPr="005C48D7">
        <w:t>…, w branży telekomunikacyjnej - ....</w:t>
      </w:r>
    </w:p>
    <w:p w:rsidR="003F1937" w:rsidRPr="005C48D7" w:rsidRDefault="003F1937"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 ciągu 7 dni od dnia zwarcia Umowy Wykonawcy potwierdzi Zamawiającemu, iż personel Wykonawcy zaangażowany do wykonania Umowy, w szczególności kierownik budowy oraz kierownicy robót branżowych, będą tymi samymi osobami, które Wykonawca wskazał w postępowaniu o udzielenie zamówienia publicznego w celu potwierdzenia spełniania opisanego warunku udziału w postępowaniu w zakresie posiadania osób zdolnych do wykonania zamówienia.</w:t>
      </w:r>
    </w:p>
    <w:p w:rsidR="003F1937" w:rsidRDefault="003F1937"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Jeżeli w trakcie wykonywania robót konieczna będzie zmiana ww. osób, Wykonawca jest zobowiązany ją uzasadnić i zaproponować osobę, która będzie spełniać opisany warunek udziału w postępowaniu w zakresie posiadania osób zdolnych do wykonania zamówienia</w:t>
      </w:r>
      <w:r w:rsidR="003F1B29" w:rsidRPr="005C48D7">
        <w:t>.</w:t>
      </w:r>
    </w:p>
    <w:p w:rsidR="003C38CD" w:rsidRPr="005C48D7" w:rsidRDefault="003C38CD" w:rsidP="0083530B">
      <w:pPr>
        <w:pStyle w:val="Akapitzlist"/>
        <w:numPr>
          <w:ilvl w:val="2"/>
          <w:numId w:val="1"/>
        </w:numPr>
        <w:tabs>
          <w:tab w:val="center" w:pos="0"/>
          <w:tab w:val="right" w:pos="9552"/>
        </w:tabs>
        <w:spacing w:before="120" w:after="120" w:line="360" w:lineRule="auto"/>
        <w:ind w:left="851" w:hanging="851"/>
        <w:contextualSpacing w:val="0"/>
        <w:jc w:val="both"/>
      </w:pPr>
      <w:r>
        <w:t>Wykonawca jest zobowiązany</w:t>
      </w:r>
      <w:r w:rsidR="0099557E">
        <w:t xml:space="preserve"> przedłożyć Zamawiają</w:t>
      </w:r>
      <w:r>
        <w:t>cemu</w:t>
      </w:r>
      <w:r w:rsidR="0099557E">
        <w:t xml:space="preserve"> propozycje zmian, o których mowa powyżej, nie później niż w terminie 7 dni przed planowanym skierowania nowych osób do kierowania robotami. Przerwa w wykonywaniu Umowy wynikająca z braku personelu Wykonawcy będzie traktowana jako przyczyn zależnych od Wykonawcy i nie może stanowić podstawy do przedłużenia terminu wykonania robót.   </w:t>
      </w:r>
    </w:p>
    <w:p w:rsidR="003F1B29" w:rsidRPr="005C48D7" w:rsidRDefault="003F1B29"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jest zobowiązany zapewnić, żeby Kierownik  budowy oraz kierownicy robót branżowych fizycznie przebywali i wykonywali swoje obowiązki na terenie budowy w pełnym wymiarze czasu pracy.</w:t>
      </w:r>
    </w:p>
    <w:p w:rsidR="00367A25" w:rsidRPr="005C48D7" w:rsidRDefault="00D24FC4"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Wykonawca </w:t>
      </w:r>
      <w:r w:rsidR="00544A9B" w:rsidRPr="005C48D7">
        <w:t>jest zobowiązany zaangażować</w:t>
      </w:r>
      <w:r w:rsidRPr="005C48D7">
        <w:t xml:space="preserve"> odpow</w:t>
      </w:r>
      <w:r w:rsidR="00E60CA7" w:rsidRPr="005C48D7">
        <w:t xml:space="preserve">iednio wykwalifikowany </w:t>
      </w:r>
      <w:r w:rsidR="009B7556" w:rsidRPr="005C48D7">
        <w:t>personel</w:t>
      </w:r>
      <w:r w:rsidR="00E60CA7" w:rsidRPr="005C48D7">
        <w:rPr>
          <w:spacing w:val="-4"/>
        </w:rPr>
        <w:t>,</w:t>
      </w:r>
      <w:r w:rsidR="00544A9B" w:rsidRPr="005C48D7">
        <w:rPr>
          <w:spacing w:val="-4"/>
        </w:rPr>
        <w:t xml:space="preserve"> zapewniający należyte i terminowe wykonanie robót</w:t>
      </w:r>
      <w:r w:rsidR="00E60CA7" w:rsidRPr="005C48D7">
        <w:t>.</w:t>
      </w:r>
    </w:p>
    <w:p w:rsidR="00544A9B" w:rsidRPr="005C48D7" w:rsidRDefault="00544A9B"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lastRenderedPageBreak/>
        <w:t xml:space="preserve">Wykonawca jest zobowiązany zapewnić, aby osoby zaangażowane do wykonania robót podczas obecności na terenie budowy nosiły oznaczenia identyfikujące podmioty, które je zaangażowały. </w:t>
      </w:r>
    </w:p>
    <w:p w:rsidR="00367A25" w:rsidRPr="005C48D7" w:rsidRDefault="00D24FC4"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 xml:space="preserve">Inspektor Nadzoru </w:t>
      </w:r>
      <w:r w:rsidR="009B7556" w:rsidRPr="005C48D7">
        <w:rPr>
          <w:spacing w:val="-4"/>
        </w:rPr>
        <w:t>Inwestorskiego jest uprawniony</w:t>
      </w:r>
      <w:r w:rsidRPr="005C48D7">
        <w:rPr>
          <w:spacing w:val="-4"/>
        </w:rPr>
        <w:t xml:space="preserve"> zgłosić </w:t>
      </w:r>
      <w:r w:rsidR="009B7556" w:rsidRPr="005C48D7">
        <w:rPr>
          <w:spacing w:val="-4"/>
        </w:rPr>
        <w:t>uzasadnione uwagi, zastrzeżenia albo</w:t>
      </w:r>
      <w:r w:rsidRPr="005C48D7">
        <w:rPr>
          <w:spacing w:val="-4"/>
        </w:rPr>
        <w:t xml:space="preserve"> wystą</w:t>
      </w:r>
      <w:r w:rsidR="009B7556" w:rsidRPr="005C48D7">
        <w:rPr>
          <w:spacing w:val="-4"/>
        </w:rPr>
        <w:t xml:space="preserve">pić do Wykonawcy </w:t>
      </w:r>
      <w:r w:rsidRPr="005C48D7">
        <w:rPr>
          <w:spacing w:val="-4"/>
        </w:rPr>
        <w:t>z żądaniem</w:t>
      </w:r>
      <w:r w:rsidRPr="005C48D7">
        <w:t xml:space="preserve"> </w:t>
      </w:r>
      <w:r w:rsidRPr="005C48D7">
        <w:rPr>
          <w:spacing w:val="-4"/>
        </w:rPr>
        <w:t>usunięcia określonej osoby spośród personelu Wykonawcy lub jego Podwykonawcy</w:t>
      </w:r>
      <w:r w:rsidRPr="005C48D7">
        <w:t>.</w:t>
      </w:r>
    </w:p>
    <w:p w:rsidR="00367A25" w:rsidRDefault="00D24FC4"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 xml:space="preserve">Wykonawca </w:t>
      </w:r>
      <w:r w:rsidR="00544A9B" w:rsidRPr="005C48D7">
        <w:rPr>
          <w:spacing w:val="-4"/>
        </w:rPr>
        <w:t>jest zobowiązany dysponować odpowiednim</w:t>
      </w:r>
      <w:r w:rsidRPr="005C48D7">
        <w:rPr>
          <w:spacing w:val="-4"/>
        </w:rPr>
        <w:t xml:space="preserve"> potencjałem</w:t>
      </w:r>
      <w:r w:rsidRPr="005C48D7">
        <w:t xml:space="preserve"> technicznym, </w:t>
      </w:r>
      <w:r w:rsidR="00544A9B" w:rsidRPr="005C48D7">
        <w:t>w szczególności odpowiednią ilością i wydajnością sprzętu niezbędnego do wykonania robót, zapewniającego wykonanie</w:t>
      </w:r>
      <w:r w:rsidRPr="005C48D7">
        <w:t xml:space="preserve"> robót zgod</w:t>
      </w:r>
      <w:r w:rsidR="00B271CE" w:rsidRPr="005C48D7">
        <w:t xml:space="preserve">nie z </w:t>
      </w:r>
      <w:r w:rsidR="00544A9B" w:rsidRPr="005C48D7">
        <w:t>Umową, specyfikacją techniczną</w:t>
      </w:r>
      <w:r w:rsidR="00B271CE" w:rsidRPr="005C48D7">
        <w:t xml:space="preserve"> </w:t>
      </w:r>
      <w:r w:rsidR="000A7B90" w:rsidRPr="005C48D7">
        <w:t>wykonania i odbioru robót budowlanych</w:t>
      </w:r>
      <w:r w:rsidR="00544A9B" w:rsidRPr="005C48D7">
        <w:t xml:space="preserve"> oraz harmonogramem rzeczowo-finansowym</w:t>
      </w:r>
      <w:r w:rsidRPr="005C48D7">
        <w:t>.</w:t>
      </w:r>
    </w:p>
    <w:p w:rsidR="0052765F" w:rsidRPr="0052765F" w:rsidRDefault="0052765F" w:rsidP="0083530B">
      <w:pPr>
        <w:pStyle w:val="Tekstpodstawowy"/>
        <w:numPr>
          <w:ilvl w:val="1"/>
          <w:numId w:val="1"/>
        </w:numPr>
        <w:spacing w:before="120" w:after="120" w:line="360" w:lineRule="auto"/>
        <w:ind w:left="567" w:right="51" w:hanging="567"/>
        <w:rPr>
          <w:b/>
        </w:rPr>
      </w:pPr>
      <w:r w:rsidRPr="0052765F">
        <w:rPr>
          <w:b/>
        </w:rPr>
        <w:t>Zapewnienie jakości.</w:t>
      </w:r>
    </w:p>
    <w:p w:rsidR="0052765F" w:rsidRPr="005C48D7" w:rsidRDefault="0052765F" w:rsidP="0083530B">
      <w:pPr>
        <w:pStyle w:val="Tekstpodstawowy"/>
        <w:numPr>
          <w:ilvl w:val="2"/>
          <w:numId w:val="1"/>
        </w:numPr>
        <w:spacing w:before="120" w:after="120" w:line="360" w:lineRule="auto"/>
        <w:ind w:left="851" w:right="51" w:hanging="851"/>
      </w:pPr>
      <w:r w:rsidRPr="005C48D7">
        <w:t>Zasady zapewnienia jakości wykonywania robót określa program zapewnienia jakości</w:t>
      </w:r>
      <w:r w:rsidRPr="005C48D7">
        <w:rPr>
          <w:spacing w:val="-4"/>
        </w:rPr>
        <w:t>.</w:t>
      </w:r>
    </w:p>
    <w:p w:rsidR="0052765F" w:rsidRPr="005C48D7" w:rsidRDefault="0052765F" w:rsidP="0083530B">
      <w:pPr>
        <w:pStyle w:val="Tekstpodstawowy"/>
        <w:numPr>
          <w:ilvl w:val="2"/>
          <w:numId w:val="1"/>
        </w:numPr>
        <w:spacing w:before="120" w:after="120" w:line="360" w:lineRule="auto"/>
        <w:ind w:left="851" w:right="51" w:hanging="851"/>
      </w:pPr>
      <w:r w:rsidRPr="005C48D7">
        <w:t>W terminie 21 dni od daty rozpoczęcia robót Wykonawca przygotuje i przedłoży do zatwierdzenia Zamawiającego program zapewnienia jakości.</w:t>
      </w:r>
    </w:p>
    <w:p w:rsidR="0052765F" w:rsidRPr="005C48D7" w:rsidRDefault="0052765F" w:rsidP="0083530B">
      <w:pPr>
        <w:pStyle w:val="Tekstpodstawowy"/>
        <w:numPr>
          <w:ilvl w:val="2"/>
          <w:numId w:val="1"/>
        </w:numPr>
        <w:spacing w:before="120" w:after="120" w:line="360" w:lineRule="auto"/>
        <w:ind w:left="851" w:right="51" w:hanging="851"/>
      </w:pPr>
      <w:r w:rsidRPr="005C48D7">
        <w:t>Program zapewnienia jakości będzie zawierał w szczególności:</w:t>
      </w:r>
    </w:p>
    <w:p w:rsidR="0052765F" w:rsidRPr="005C48D7" w:rsidRDefault="0052765F" w:rsidP="0083530B">
      <w:pPr>
        <w:pStyle w:val="Tekstpodstawowy"/>
        <w:numPr>
          <w:ilvl w:val="3"/>
          <w:numId w:val="1"/>
        </w:numPr>
        <w:spacing w:before="120" w:after="120" w:line="360" w:lineRule="auto"/>
        <w:ind w:left="851" w:right="51" w:hanging="851"/>
      </w:pPr>
      <w:r w:rsidRPr="005C48D7">
        <w:t>procedury zarządzania jakością podczas projektowania,</w:t>
      </w:r>
    </w:p>
    <w:p w:rsidR="0052765F" w:rsidRPr="005C48D7" w:rsidRDefault="0052765F" w:rsidP="0083530B">
      <w:pPr>
        <w:pStyle w:val="Tekstpodstawowy"/>
        <w:numPr>
          <w:ilvl w:val="3"/>
          <w:numId w:val="1"/>
        </w:numPr>
        <w:spacing w:before="120" w:after="120" w:line="360" w:lineRule="auto"/>
        <w:ind w:left="851" w:right="51" w:hanging="851"/>
      </w:pPr>
      <w:r w:rsidRPr="005C48D7">
        <w:t>procedury obiegu informacji,</w:t>
      </w:r>
    </w:p>
    <w:p w:rsidR="0052765F" w:rsidRPr="005C48D7" w:rsidRDefault="0052765F" w:rsidP="0083530B">
      <w:pPr>
        <w:pStyle w:val="Tekstpodstawowy"/>
        <w:numPr>
          <w:ilvl w:val="3"/>
          <w:numId w:val="1"/>
        </w:numPr>
        <w:spacing w:before="120" w:after="120" w:line="360" w:lineRule="auto"/>
        <w:ind w:left="851" w:right="51" w:hanging="851"/>
      </w:pPr>
      <w:r w:rsidRPr="005C48D7">
        <w:t>procedury zarządzania jakością na terenie budowy, w tym w zakresie prac prowadzonych w różnych porach roku,</w:t>
      </w:r>
    </w:p>
    <w:p w:rsidR="0052765F" w:rsidRPr="005C48D7" w:rsidRDefault="0052765F" w:rsidP="0083530B">
      <w:pPr>
        <w:pStyle w:val="Tekstpodstawowy"/>
        <w:numPr>
          <w:ilvl w:val="3"/>
          <w:numId w:val="1"/>
        </w:numPr>
        <w:spacing w:before="120" w:after="120" w:line="360" w:lineRule="auto"/>
        <w:ind w:left="851" w:right="51" w:hanging="851"/>
      </w:pPr>
      <w:r w:rsidRPr="005C48D7">
        <w:t>struktury organizacyjne dla wdrożenia procedur zarządzania jakością,</w:t>
      </w:r>
    </w:p>
    <w:p w:rsidR="0052765F" w:rsidRPr="005C48D7" w:rsidRDefault="0052765F" w:rsidP="0083530B">
      <w:pPr>
        <w:pStyle w:val="Tekstpodstawowy"/>
        <w:numPr>
          <w:ilvl w:val="3"/>
          <w:numId w:val="1"/>
        </w:numPr>
        <w:spacing w:before="120" w:after="120" w:line="360" w:lineRule="auto"/>
        <w:ind w:left="851" w:right="51" w:hanging="851"/>
      </w:pPr>
      <w:r w:rsidRPr="005C48D7">
        <w:t>instrukcję zarządzania jakością, w tym w zakresie prac prowadzonych w różnych porach roku,</w:t>
      </w:r>
    </w:p>
    <w:p w:rsidR="0052765F" w:rsidRPr="005C48D7" w:rsidRDefault="0052765F" w:rsidP="0083530B">
      <w:pPr>
        <w:pStyle w:val="Tekstpodstawowy"/>
        <w:numPr>
          <w:ilvl w:val="3"/>
          <w:numId w:val="1"/>
        </w:numPr>
        <w:spacing w:before="120" w:after="120" w:line="360" w:lineRule="auto"/>
        <w:ind w:left="851" w:right="51" w:hanging="851"/>
      </w:pPr>
      <w:r w:rsidRPr="005C48D7">
        <w:t>procedury zapewniające, że wszyscy Podwykonawcy spełniają wymagania zarządzania jakością.</w:t>
      </w:r>
    </w:p>
    <w:p w:rsidR="0052765F" w:rsidRPr="005C48D7" w:rsidRDefault="0052765F" w:rsidP="0083530B">
      <w:pPr>
        <w:pStyle w:val="Tekstpodstawowy"/>
        <w:numPr>
          <w:ilvl w:val="2"/>
          <w:numId w:val="1"/>
        </w:numPr>
        <w:spacing w:before="120" w:after="120" w:line="360" w:lineRule="auto"/>
        <w:ind w:left="851" w:right="51" w:hanging="851"/>
      </w:pPr>
      <w:r w:rsidRPr="005C48D7">
        <w:t>Zamawiający będzie uprawniony do audytu programu zapewnienia jakości.</w:t>
      </w:r>
    </w:p>
    <w:p w:rsidR="0052765F" w:rsidRPr="005C48D7" w:rsidRDefault="0052765F" w:rsidP="0083530B">
      <w:pPr>
        <w:pStyle w:val="Tekstpodstawowy"/>
        <w:numPr>
          <w:ilvl w:val="2"/>
          <w:numId w:val="1"/>
        </w:numPr>
        <w:spacing w:before="120" w:after="120" w:line="360" w:lineRule="auto"/>
        <w:ind w:left="851" w:right="51" w:hanging="851"/>
      </w:pPr>
      <w:r w:rsidRPr="005C48D7">
        <w:t xml:space="preserve">Wszystkie materiały, które będą użyte do realizacji przedmiotu zamówienia winny odpowiadać, co do jakości wymogom wyrobów dopuszczonych do obrotu i stosowania w budownictwie określonym w art. 10 ustawy Prawo budowlane, muszą </w:t>
      </w:r>
      <w:r w:rsidRPr="005C48D7">
        <w:lastRenderedPageBreak/>
        <w:t>posiadać aktualną aprobatę Instytutu Budowy Dróg i Mostów (IBDiM) oraz winny odpowiadać wymaganiom specyfikacji technicznej wykonania i odbioru robót budowlanych oraz dokumentacji projektowej.</w:t>
      </w:r>
    </w:p>
    <w:p w:rsidR="0052765F" w:rsidRPr="005C48D7" w:rsidRDefault="0052765F" w:rsidP="0083530B">
      <w:pPr>
        <w:pStyle w:val="Tekstpodstawowy"/>
        <w:numPr>
          <w:ilvl w:val="2"/>
          <w:numId w:val="1"/>
        </w:numPr>
        <w:spacing w:before="120" w:after="120" w:line="360" w:lineRule="auto"/>
        <w:ind w:left="851" w:right="51" w:hanging="851"/>
      </w:pPr>
      <w:r w:rsidRPr="005C48D7">
        <w:rPr>
          <w:spacing w:val="-4"/>
        </w:rPr>
        <w:t>Na materiały użyte do wykonania przedmiotu Umowy, Wykonawca przedstawi Inspektorowi Nadzoru Inwestorskiego zgodnie z obowiązującymi przepisami wymagane orzeczenia, atesty oraz deklaracje zgodności</w:t>
      </w:r>
      <w:r w:rsidRPr="005C48D7">
        <w:rPr>
          <w:spacing w:val="-6"/>
        </w:rPr>
        <w:t xml:space="preserve">. </w:t>
      </w:r>
    </w:p>
    <w:p w:rsidR="0052765F" w:rsidRPr="00FB5393" w:rsidRDefault="0052765F" w:rsidP="00A8334E">
      <w:pPr>
        <w:pStyle w:val="Tekstpodstawowy"/>
        <w:numPr>
          <w:ilvl w:val="2"/>
          <w:numId w:val="1"/>
        </w:numPr>
        <w:spacing w:before="120" w:after="120" w:line="360" w:lineRule="auto"/>
        <w:ind w:left="851" w:right="51" w:hanging="851"/>
      </w:pPr>
      <w:r w:rsidRPr="005C48D7">
        <w:rPr>
          <w:spacing w:val="-4"/>
        </w:rPr>
        <w:t>Na zmianę materiałów użytych do realizacji przedmiotu Umowy w stosunku do specyfikacji technicznej wykonania i odbioru robót budowlanych oraz dokumentacji projektowej wymagana jest pisemna zgoda Zamawiającego.</w:t>
      </w:r>
    </w:p>
    <w:p w:rsidR="0052765F" w:rsidRPr="000D7006" w:rsidRDefault="0052765F"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0D7006">
        <w:rPr>
          <w:b/>
        </w:rPr>
        <w:t>Jakość materiałów.</w:t>
      </w:r>
    </w:p>
    <w:p w:rsidR="0052765F" w:rsidRPr="005C48D7" w:rsidRDefault="000D7006" w:rsidP="0083530B">
      <w:pPr>
        <w:pStyle w:val="Tekstpodstawowy"/>
        <w:spacing w:before="120" w:after="120" w:line="360" w:lineRule="auto"/>
        <w:ind w:right="51"/>
      </w:pPr>
      <w:r>
        <w:t xml:space="preserve">5.6.1. </w:t>
      </w:r>
      <w:r w:rsidR="0052765F" w:rsidRPr="005C48D7">
        <w:t>Materiały dostarczone przez Wykonawcę w celu wykonania przedmiotu Umowy powinny:</w:t>
      </w:r>
    </w:p>
    <w:p w:rsidR="000D7006" w:rsidRDefault="0052765F" w:rsidP="0083530B">
      <w:pPr>
        <w:pStyle w:val="Tekstpodstawowy"/>
        <w:numPr>
          <w:ilvl w:val="3"/>
          <w:numId w:val="1"/>
        </w:numPr>
        <w:spacing w:before="120" w:after="120" w:line="360" w:lineRule="auto"/>
        <w:ind w:left="851" w:right="51" w:hanging="851"/>
      </w:pPr>
      <w:r w:rsidRPr="005C48D7">
        <w:t>odpowiadać wymaganiom określonym w: (a) ustawie z dnia 16 kwietnia 2004 r. o wyrobach budowlanych (Dz. U. Nr 92, poz. 881) oraz (b) specyfikacji technicznej wykonania i odbioru robót budowlanych,</w:t>
      </w:r>
    </w:p>
    <w:p w:rsidR="000D7006" w:rsidRDefault="0052765F" w:rsidP="0083530B">
      <w:pPr>
        <w:pStyle w:val="Tekstpodstawowy"/>
        <w:numPr>
          <w:ilvl w:val="3"/>
          <w:numId w:val="1"/>
        </w:numPr>
        <w:spacing w:before="120" w:after="120" w:line="360" w:lineRule="auto"/>
        <w:ind w:left="851" w:right="51" w:hanging="851"/>
      </w:pPr>
      <w:r w:rsidRPr="005C48D7">
        <w:t>być nowe oraz odpowiedniego rodzaju i jakości,</w:t>
      </w:r>
    </w:p>
    <w:p w:rsidR="000D7006" w:rsidRDefault="0052765F" w:rsidP="0083530B">
      <w:pPr>
        <w:pStyle w:val="Tekstpodstawowy"/>
        <w:numPr>
          <w:ilvl w:val="3"/>
          <w:numId w:val="1"/>
        </w:numPr>
        <w:spacing w:before="120" w:after="120" w:line="360" w:lineRule="auto"/>
        <w:ind w:left="851" w:right="51" w:hanging="851"/>
      </w:pPr>
      <w:r w:rsidRPr="005C48D7">
        <w:t>posiadać wymagane przepisami prawa certyfikaty, aprobaty techniczne, atesty dopuszczenia do stosowania w Rzeczypospolitej Polskiej,</w:t>
      </w:r>
    </w:p>
    <w:p w:rsidR="000D7006" w:rsidRDefault="0052765F" w:rsidP="0083530B">
      <w:pPr>
        <w:pStyle w:val="Tekstpodstawowy"/>
        <w:numPr>
          <w:ilvl w:val="3"/>
          <w:numId w:val="1"/>
        </w:numPr>
        <w:spacing w:before="120" w:after="120" w:line="360" w:lineRule="auto"/>
        <w:ind w:left="851" w:right="51" w:hanging="851"/>
      </w:pPr>
      <w:r w:rsidRPr="005C48D7">
        <w:t>być dobrane zgodnie z zasadami sztuki budowlanej,</w:t>
      </w:r>
    </w:p>
    <w:p w:rsidR="000D7006" w:rsidRDefault="0052765F" w:rsidP="0083530B">
      <w:pPr>
        <w:pStyle w:val="Tekstpodstawowy"/>
        <w:numPr>
          <w:ilvl w:val="3"/>
          <w:numId w:val="1"/>
        </w:numPr>
        <w:spacing w:before="120" w:after="120" w:line="360" w:lineRule="auto"/>
        <w:ind w:left="851" w:right="51" w:hanging="851"/>
      </w:pPr>
      <w:r w:rsidRPr="005C48D7">
        <w:t>być przeznaczone i przydatne dla celów, do jakich zostały użyte przy wykonywaniu robót,</w:t>
      </w:r>
    </w:p>
    <w:p w:rsidR="000D7006" w:rsidRDefault="0052765F" w:rsidP="0083530B">
      <w:pPr>
        <w:pStyle w:val="Tekstpodstawowy"/>
        <w:numPr>
          <w:ilvl w:val="3"/>
          <w:numId w:val="1"/>
        </w:numPr>
        <w:spacing w:before="120" w:after="120" w:line="360" w:lineRule="auto"/>
        <w:ind w:left="851" w:right="51" w:hanging="851"/>
      </w:pPr>
      <w:r w:rsidRPr="005C48D7">
        <w:t>być starannie wybrane z uwzględnieniem ich jakości, parametrów eksploatacyjnych, wglądu, szacowanej żywotności, kosztów eksploatacji, łatwości obsługi, funkcjonalności, łatwości wymiany lub naprawy,</w:t>
      </w:r>
    </w:p>
    <w:p w:rsidR="0052765F" w:rsidRPr="005C48D7" w:rsidRDefault="0052765F" w:rsidP="0083530B">
      <w:pPr>
        <w:pStyle w:val="Tekstpodstawowy"/>
        <w:numPr>
          <w:ilvl w:val="3"/>
          <w:numId w:val="1"/>
        </w:numPr>
        <w:spacing w:before="120" w:after="120" w:line="360" w:lineRule="auto"/>
        <w:ind w:left="851" w:right="51" w:hanging="851"/>
      </w:pPr>
      <w:r w:rsidRPr="005C48D7">
        <w:t xml:space="preserve">być wolne od obciążeń na rzecz osób trzecich w dacie ich wbudowania na terenie budowy.  </w:t>
      </w:r>
    </w:p>
    <w:p w:rsidR="0052765F" w:rsidRPr="005C48D7" w:rsidRDefault="0052765F" w:rsidP="00FC425D">
      <w:pPr>
        <w:pStyle w:val="Tekstpodstawowy"/>
        <w:numPr>
          <w:ilvl w:val="2"/>
          <w:numId w:val="20"/>
        </w:numPr>
        <w:spacing w:before="120" w:after="120" w:line="360" w:lineRule="auto"/>
        <w:ind w:right="51"/>
      </w:pPr>
      <w:r w:rsidRPr="005C48D7">
        <w:t>Wykonawca jest zobowiązany przeprowadzać pomiary i badania materiałów oraz robót zgodnie z zasadami kontroli jakości materiałów i robót określonymi w (a) odrębnych przepisach oraz (b) specyfikacji technicznej wykonania i odbioru robót budowlanych.</w:t>
      </w:r>
    </w:p>
    <w:p w:rsidR="0052765F" w:rsidRPr="005C48D7" w:rsidRDefault="0052765F" w:rsidP="00FC425D">
      <w:pPr>
        <w:pStyle w:val="Tekstpodstawowy"/>
        <w:numPr>
          <w:ilvl w:val="2"/>
          <w:numId w:val="20"/>
        </w:numPr>
        <w:spacing w:before="120" w:after="120" w:line="360" w:lineRule="auto"/>
        <w:ind w:left="709" w:right="51" w:hanging="709"/>
      </w:pPr>
      <w:r w:rsidRPr="005C48D7">
        <w:lastRenderedPageBreak/>
        <w:t xml:space="preserve">Inspektor Nadzoru Inwestorskiego może zobowiązać Wykonawcę do: (a) usunięcie określonych materiałów z terenu budowy w wyznaczonym terminie lub (b) ponownego wykonania robót, jeżeli materiały lub jakość wykonanych robót nie spełniają wymagań specyfikacji technicznej wykonania i odbioru robót budowlanych. </w:t>
      </w:r>
    </w:p>
    <w:p w:rsidR="0052765F" w:rsidRDefault="0052765F" w:rsidP="00FC425D">
      <w:pPr>
        <w:pStyle w:val="Tekstpodstawowy"/>
        <w:numPr>
          <w:ilvl w:val="2"/>
          <w:numId w:val="20"/>
        </w:numPr>
        <w:spacing w:before="120" w:after="120" w:line="360" w:lineRule="auto"/>
        <w:ind w:left="709" w:right="51" w:hanging="851"/>
      </w:pPr>
      <w:r w:rsidRPr="005C48D7">
        <w:t>Jeżeli Wykonawca nie zastosuje się do poleceń Inspektora Nadzoru Inwestorskiego, Zamawiający ma prawo zlecić powyższe czynności innemu Wykonawcy i potrącić poniesione w związku z tym koszty z wynagrodzenia Wykonawcy.</w:t>
      </w:r>
    </w:p>
    <w:p w:rsidR="0052765F" w:rsidRPr="005C48D7" w:rsidRDefault="0052765F" w:rsidP="00FC425D">
      <w:pPr>
        <w:pStyle w:val="Tekstpodstawowy"/>
        <w:numPr>
          <w:ilvl w:val="2"/>
          <w:numId w:val="20"/>
        </w:numPr>
        <w:spacing w:before="120" w:after="120" w:line="360" w:lineRule="auto"/>
        <w:ind w:left="709" w:right="51" w:hanging="851"/>
      </w:pPr>
      <w:r w:rsidRPr="005C48D7">
        <w:t>Wytwórnie materiałów mogą być kontrolowane przez Inspektora Nadzoru Inwestorskiego w celu sprawdzenia zgodności stosowanych metod produkcyjnych i jakości materiałów z wymaganiami specyfikacji technicznej wykonania i odbioru robót budowlanych. Jeżeli wytwórnie materiałów nie należą do Wykonawcy, Wykonawca jest zobowiązany uzyskać zgodę osoby uprawnionej na ich kontrolę przez Inspektora Nadzoru Inwestorskiego.</w:t>
      </w:r>
    </w:p>
    <w:p w:rsidR="0052765F" w:rsidRPr="005C48D7" w:rsidRDefault="0052765F" w:rsidP="00FC425D">
      <w:pPr>
        <w:pStyle w:val="Tekstpodstawowy"/>
        <w:numPr>
          <w:ilvl w:val="2"/>
          <w:numId w:val="20"/>
        </w:numPr>
        <w:spacing w:before="120" w:after="120" w:line="360" w:lineRule="auto"/>
        <w:ind w:left="709" w:right="51" w:hanging="851"/>
      </w:pPr>
      <w:r w:rsidRPr="005C48D7">
        <w:t>Jeżeli w wyniku przeprowadzonej kontroli Inspektor Nadzoru Inwestorskiego ustali, że jakość materiałów i stosowane metody przy ich produkcji nie odpowiadają wymaganiom specyfikacji technicznej wykonania i odbioru robót budowlanych, powinien niezwłocznie powiadomić o tym Wykonawcę. Wykonawca zastosuje kwestionowane materiały do robót dopiero wówczas, gdy udowodni Inspektorowi Nadzoru, że ich jakość odpowiada wymaganiom specyfikację techniczną wykonania i odbioru robót budowlanych. Wszystkie koszty związane z tymi czynnościami obciążają Wykonawcę.</w:t>
      </w:r>
    </w:p>
    <w:p w:rsidR="0052765F" w:rsidRPr="005C48D7" w:rsidRDefault="0052765F" w:rsidP="00A8334E">
      <w:pPr>
        <w:pStyle w:val="Tekstpodstawowy"/>
        <w:numPr>
          <w:ilvl w:val="2"/>
          <w:numId w:val="20"/>
        </w:numPr>
        <w:spacing w:before="120" w:after="120" w:line="360" w:lineRule="auto"/>
        <w:ind w:left="709" w:right="51" w:hanging="851"/>
      </w:pPr>
      <w:r w:rsidRPr="005C48D7">
        <w:t>W przypadku wbudowania przez Wykonawcę nie zaakceptowanych materiałów, Inspektor Nadzoru Inwestorskiego może polecić Wykonawcy natychmiastowy ich demontaż i usunięcie oraz zastąpienie materiałami zaakceptowanymi.</w:t>
      </w:r>
    </w:p>
    <w:p w:rsidR="0052765F" w:rsidRPr="005C48D7" w:rsidRDefault="0052765F" w:rsidP="00FC425D">
      <w:pPr>
        <w:pStyle w:val="Tekstpodstawowy"/>
        <w:numPr>
          <w:ilvl w:val="1"/>
          <w:numId w:val="20"/>
        </w:numPr>
        <w:spacing w:before="120" w:after="120" w:line="360" w:lineRule="auto"/>
        <w:ind w:left="567" w:right="51" w:hanging="567"/>
        <w:rPr>
          <w:b/>
        </w:rPr>
      </w:pPr>
      <w:r w:rsidRPr="005C48D7">
        <w:rPr>
          <w:b/>
        </w:rPr>
        <w:t>Badania jakości materiałów i robót.</w:t>
      </w:r>
    </w:p>
    <w:p w:rsidR="0052765F" w:rsidRPr="005C48D7" w:rsidRDefault="0052765F" w:rsidP="00FC425D">
      <w:pPr>
        <w:pStyle w:val="Tekstpodstawowy"/>
        <w:numPr>
          <w:ilvl w:val="2"/>
          <w:numId w:val="20"/>
        </w:numPr>
        <w:spacing w:before="120" w:after="120" w:line="360" w:lineRule="auto"/>
        <w:ind w:left="851" w:right="51" w:hanging="851"/>
      </w:pPr>
      <w:r w:rsidRPr="005C48D7">
        <w:t>Materiały i roboty budowlane wskazane przez Inspektor Nadzoru Inwestorskiego lub organ upoważniony do kontrolowania budowy powinny być poddawane badaniom służącym potwierdzeniu ich zgodności z odpowiednimi normami i przepisami.</w:t>
      </w:r>
    </w:p>
    <w:p w:rsidR="0052765F" w:rsidRPr="005C48D7" w:rsidRDefault="0052765F" w:rsidP="00FC425D">
      <w:pPr>
        <w:pStyle w:val="Tekstpodstawowy"/>
        <w:numPr>
          <w:ilvl w:val="2"/>
          <w:numId w:val="20"/>
        </w:numPr>
        <w:spacing w:before="120" w:after="120" w:line="360" w:lineRule="auto"/>
        <w:ind w:left="851" w:right="51" w:hanging="851"/>
      </w:pPr>
      <w:r w:rsidRPr="005C48D7">
        <w:rPr>
          <w:spacing w:val="-4"/>
        </w:rPr>
        <w:t xml:space="preserve">Badania określone w dokumentacji projektowej i programie zapewnienia jakości robót Wykonawca jest zobowiązany </w:t>
      </w:r>
      <w:r w:rsidRPr="005C48D7">
        <w:t>przeprowadzać samodzielnie i na własny koszt.</w:t>
      </w:r>
    </w:p>
    <w:p w:rsidR="0052765F" w:rsidRPr="005C48D7" w:rsidRDefault="0052765F" w:rsidP="00FC425D">
      <w:pPr>
        <w:pStyle w:val="Tekstpodstawowy"/>
        <w:numPr>
          <w:ilvl w:val="2"/>
          <w:numId w:val="20"/>
        </w:numPr>
        <w:spacing w:before="120" w:after="120" w:line="360" w:lineRule="auto"/>
        <w:ind w:left="851" w:right="51" w:hanging="851"/>
      </w:pPr>
      <w:r w:rsidRPr="005C48D7">
        <w:lastRenderedPageBreak/>
        <w:t>Bieżące pomiary i badania materiałów oraz robót powinny być prowadzone w miejscu wyprodukowania lub na terenie budowy.</w:t>
      </w:r>
    </w:p>
    <w:p w:rsidR="0052765F" w:rsidRPr="005C48D7" w:rsidRDefault="0052765F" w:rsidP="00FC425D">
      <w:pPr>
        <w:pStyle w:val="Tekstpodstawowy"/>
        <w:numPr>
          <w:ilvl w:val="2"/>
          <w:numId w:val="20"/>
        </w:numPr>
        <w:spacing w:before="120" w:after="120" w:line="360" w:lineRule="auto"/>
        <w:ind w:left="851" w:right="51" w:hanging="851"/>
      </w:pPr>
      <w:r w:rsidRPr="005C48D7">
        <w:t>Wykonawca zobowiązany jest zapewnić odpowiedni system kontroli oraz instrumenty, urządzenia, personel i materiały potrzebne do zbadan</w:t>
      </w:r>
      <w:r w:rsidR="000D7006">
        <w:t xml:space="preserve">ia jakości i ilości materiałów </w:t>
      </w:r>
      <w:r w:rsidRPr="005C48D7">
        <w:t>i robót oraz dostarczyć Inspektorowi Nadzoru wymagane próbki materiałów przed ich wbudowaniem na własny koszt, stosownie do programu zapewnienia jakości robót.</w:t>
      </w:r>
    </w:p>
    <w:p w:rsidR="0052765F" w:rsidRPr="005C48D7" w:rsidRDefault="0052765F" w:rsidP="00FC425D">
      <w:pPr>
        <w:pStyle w:val="Tekstpodstawowy"/>
        <w:numPr>
          <w:ilvl w:val="2"/>
          <w:numId w:val="20"/>
        </w:numPr>
        <w:spacing w:before="120" w:after="120" w:line="360" w:lineRule="auto"/>
        <w:ind w:left="851" w:right="51" w:hanging="851"/>
      </w:pPr>
      <w:r w:rsidRPr="005C48D7">
        <w:t>Badania materiałów mogą być przeprowadzone na wniosek i koszt Wykonawcy poza miejscem wyprodukowania i terenem budowy w zaakceptowanej przez Zamawiającego placówce badawczej.</w:t>
      </w:r>
    </w:p>
    <w:p w:rsidR="0052765F" w:rsidRPr="005C48D7" w:rsidRDefault="0052765F" w:rsidP="00FC425D">
      <w:pPr>
        <w:pStyle w:val="Tekstpodstawowy"/>
        <w:numPr>
          <w:ilvl w:val="2"/>
          <w:numId w:val="20"/>
        </w:numPr>
        <w:spacing w:before="120" w:after="120" w:line="360" w:lineRule="auto"/>
        <w:ind w:left="851" w:right="51" w:hanging="851"/>
      </w:pPr>
      <w:r w:rsidRPr="005C48D7">
        <w:t xml:space="preserve">Inspektor Nadzoru Inwestorskiego może zażądać wykonania badań dodatkowych, które nie są wymagane w specyfikacji technicznej wykonania i odbioru robót budowlanych lub wykonanie dodatkowych badań poza miejscem wyprodukowania lub terenem budowy dla materiałów lub robót, które budzą uzasadnione wątpliwości, co do ich jakości. </w:t>
      </w:r>
    </w:p>
    <w:p w:rsidR="00F579F5" w:rsidRPr="005C48D7" w:rsidRDefault="0052765F" w:rsidP="00A8334E">
      <w:pPr>
        <w:pStyle w:val="Tekstpodstawowy"/>
        <w:numPr>
          <w:ilvl w:val="2"/>
          <w:numId w:val="20"/>
        </w:numPr>
        <w:spacing w:before="120" w:after="120" w:line="360" w:lineRule="auto"/>
        <w:ind w:left="851" w:right="51" w:hanging="851"/>
      </w:pPr>
      <w:r w:rsidRPr="005C48D7">
        <w:t>Jeżeli wyniki badań wykażą, że: materiały bądź roboty nie są zgodne z wymaganiami specyfikacji technicznej wykonania i odbioru robót budowlanych oraz odpowiednich norm i aprobat, to koszty tych badań ponosić będzie Wykonawca, materiały bądź roboty są zgodne z wymaganiami SST oraz odpowiednich norm i aprobat, to koszty tych badań obciążą Zamawiającego.</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rPr>
        <w:t>Utrzymanie terenu budowy.</w:t>
      </w:r>
    </w:p>
    <w:p w:rsidR="00367A25" w:rsidRPr="005C48D7" w:rsidRDefault="00DE7A0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Niezwłocznie po przejęciu terenu budowy, Wykonawca jest zobowiązany do przygotowania i zagospodarowania terenu budowy, a w razie potrzeby terenów przyległych do terenu budowy.</w:t>
      </w:r>
    </w:p>
    <w:p w:rsidR="00DE7A06" w:rsidRPr="005C48D7" w:rsidRDefault="00DE7A0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Do obowiązków wykonawcy należy w szczególności:</w:t>
      </w:r>
    </w:p>
    <w:p w:rsidR="00DE7A06" w:rsidRPr="005C48D7" w:rsidRDefault="00DE7A06"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zapewnienie bezpieczeństwa osób przebywających na terenie budowy oraz utrzymanie terenu budowy w odpowiednim stanie i porządku zapewniającym ewentualnym zagrożenia bezpieczeństwa ww. osób,</w:t>
      </w:r>
    </w:p>
    <w:p w:rsidR="00DE7A06" w:rsidRPr="005C48D7" w:rsidRDefault="00DE7A06"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podjęcie niezbędnych środków służących zapobieganiu wstępowi na teren budowy przez osoby nieuprawnione,</w:t>
      </w:r>
    </w:p>
    <w:p w:rsidR="00114075" w:rsidRPr="005C48D7" w:rsidRDefault="00DE7A06"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lastRenderedPageBreak/>
        <w:t>zapewnienie należytej ochrony terenu budowy przed profesjonalny i licencjonowany podmiot świadczący usługi w zakresie ochrony osób i mienia od dnia prz</w:t>
      </w:r>
      <w:r w:rsidR="00114075" w:rsidRPr="005C48D7">
        <w:t>e</w:t>
      </w:r>
      <w:r w:rsidRPr="005C48D7">
        <w:t>j</w:t>
      </w:r>
      <w:r w:rsidR="00114075" w:rsidRPr="005C48D7">
        <w:t>ę</w:t>
      </w:r>
      <w:r w:rsidRPr="005C48D7">
        <w:t>cia terenu budowy do</w:t>
      </w:r>
      <w:r w:rsidR="00114075" w:rsidRPr="005C48D7">
        <w:t xml:space="preserve"> terminu zakończenia robót, </w:t>
      </w:r>
    </w:p>
    <w:p w:rsidR="00114075" w:rsidRPr="005C48D7" w:rsidRDefault="00114075"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przedłożenia do akceptacji Zamawiającego planu ochrony terenu budowy w terminie 7 dni od daty przejęcia terenu budowy,</w:t>
      </w:r>
    </w:p>
    <w:p w:rsidR="00DE7A06" w:rsidRPr="005C48D7" w:rsidRDefault="00114075"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 (Dz. U. Nr 108, poz. 953),</w:t>
      </w:r>
    </w:p>
    <w:p w:rsidR="00114075" w:rsidRPr="005C48D7" w:rsidRDefault="00212E1E" w:rsidP="00FC425D">
      <w:pPr>
        <w:pStyle w:val="Akapitzlist"/>
        <w:numPr>
          <w:ilvl w:val="3"/>
          <w:numId w:val="20"/>
        </w:numPr>
        <w:tabs>
          <w:tab w:val="center" w:pos="0"/>
          <w:tab w:val="right" w:pos="9552"/>
        </w:tabs>
        <w:spacing w:before="120" w:after="120" w:line="360" w:lineRule="auto"/>
        <w:ind w:left="851" w:hanging="851"/>
        <w:contextualSpacing w:val="0"/>
        <w:jc w:val="both"/>
      </w:pPr>
      <w:r>
        <w:t>wykonanie</w:t>
      </w:r>
      <w:r w:rsidR="00114075" w:rsidRPr="005C48D7">
        <w:t xml:space="preserve"> czynności niezbędnych do zapewnienia podłączenia i dostaw mediów oraz pomiaru ich zużycia,</w:t>
      </w:r>
    </w:p>
    <w:p w:rsidR="00114075" w:rsidRPr="005C48D7" w:rsidRDefault="00212E1E" w:rsidP="00FC425D">
      <w:pPr>
        <w:pStyle w:val="Akapitzlist"/>
        <w:numPr>
          <w:ilvl w:val="3"/>
          <w:numId w:val="20"/>
        </w:numPr>
        <w:tabs>
          <w:tab w:val="center" w:pos="0"/>
          <w:tab w:val="right" w:pos="9552"/>
        </w:tabs>
        <w:spacing w:before="120" w:after="120" w:line="360" w:lineRule="auto"/>
        <w:ind w:left="851" w:hanging="851"/>
        <w:contextualSpacing w:val="0"/>
        <w:jc w:val="both"/>
      </w:pPr>
      <w:r>
        <w:t>ponoszenie</w:t>
      </w:r>
      <w:r w:rsidR="00114075" w:rsidRPr="005C48D7">
        <w:t xml:space="preserve"> kosztów związanych ze zużyciem mediów do celów związanych z wykonaniem, próbami i odbiorami robót,</w:t>
      </w:r>
    </w:p>
    <w:p w:rsidR="00CD1663" w:rsidRPr="005C48D7" w:rsidRDefault="00CD1663"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oświetlenie terenu budowy w niezbędnym zakresie,</w:t>
      </w:r>
    </w:p>
    <w:p w:rsidR="00CD1663" w:rsidRPr="005C48D7" w:rsidRDefault="00CD1663"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zapewnienie odprowadzenia ścieków z terenu budowy,</w:t>
      </w:r>
    </w:p>
    <w:p w:rsidR="00114075" w:rsidRPr="005C48D7" w:rsidRDefault="00CD1663" w:rsidP="00A8334E">
      <w:pPr>
        <w:pStyle w:val="Akapitzlist"/>
        <w:numPr>
          <w:ilvl w:val="3"/>
          <w:numId w:val="20"/>
        </w:numPr>
        <w:tabs>
          <w:tab w:val="center" w:pos="0"/>
          <w:tab w:val="right" w:pos="9552"/>
        </w:tabs>
        <w:spacing w:before="120" w:after="120" w:line="360" w:lineRule="auto"/>
        <w:ind w:left="851" w:hanging="851"/>
        <w:contextualSpacing w:val="0"/>
        <w:jc w:val="both"/>
      </w:pPr>
      <w:r w:rsidRPr="005C48D7">
        <w:t>utrzym</w:t>
      </w:r>
      <w:r w:rsidR="00783001" w:rsidRPr="005C48D7">
        <w:t>anie porządku na terenie budowy oraz na innych terenach, na które oddziałuje wykonywanie robót.</w:t>
      </w:r>
    </w:p>
    <w:p w:rsidR="00367A25" w:rsidRPr="005C48D7" w:rsidRDefault="002E1F3D"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jest zobowiązany</w:t>
      </w:r>
      <w:r w:rsidR="00D24FC4" w:rsidRPr="005C48D7">
        <w:t xml:space="preserve"> </w:t>
      </w:r>
      <w:r w:rsidRPr="005C48D7">
        <w:t>do</w:t>
      </w:r>
      <w:r w:rsidR="00D24FC4" w:rsidRPr="005C48D7">
        <w:t xml:space="preserve"> zapewnienia Inspektorowi Nadzoru </w:t>
      </w:r>
      <w:r w:rsidRPr="005C48D7">
        <w:t>Inwestorskiego,</w:t>
      </w:r>
      <w:r w:rsidR="00D24FC4" w:rsidRPr="005C48D7">
        <w:t xml:space="preserve"> osobom </w:t>
      </w:r>
      <w:r w:rsidRPr="005C48D7">
        <w:t xml:space="preserve">przez niego </w:t>
      </w:r>
      <w:r w:rsidR="00D24FC4" w:rsidRPr="005C48D7">
        <w:t>upoważnionym</w:t>
      </w:r>
      <w:r w:rsidRPr="005C48D7">
        <w:t xml:space="preserve"> oraz</w:t>
      </w:r>
      <w:r w:rsidR="00D24FC4" w:rsidRPr="005C48D7">
        <w:t xml:space="preserve"> innym uczestnikom procesu budowlanego, dostępu do terenu budowy i do każdego miejsca, gdzie w będą wykonywane</w:t>
      </w:r>
      <w:r w:rsidR="000D7006" w:rsidRPr="000D7006">
        <w:t xml:space="preserve"> </w:t>
      </w:r>
      <w:r w:rsidR="000D7006" w:rsidRPr="005C48D7">
        <w:t>roboty</w:t>
      </w:r>
      <w:r w:rsidR="000D7006" w:rsidRPr="000D7006">
        <w:t xml:space="preserve"> </w:t>
      </w:r>
      <w:r w:rsidR="000D7006">
        <w:t xml:space="preserve">dotyczące </w:t>
      </w:r>
      <w:r w:rsidR="000D7006" w:rsidRPr="005C48D7">
        <w:t>Umowy</w:t>
      </w:r>
      <w:r w:rsidR="00D24FC4" w:rsidRPr="005C48D7">
        <w:t>.</w:t>
      </w:r>
    </w:p>
    <w:p w:rsidR="000D7006" w:rsidRPr="000D7006" w:rsidRDefault="000D7006"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0D7006">
        <w:t xml:space="preserve">Roboty </w:t>
      </w:r>
      <w:r>
        <w:t>będące przedmiotem</w:t>
      </w:r>
      <w:r w:rsidRPr="000D7006">
        <w:t xml:space="preserve"> Umową </w:t>
      </w:r>
      <w:r>
        <w:t>po</w:t>
      </w:r>
      <w:r w:rsidRPr="000D7006">
        <w:t xml:space="preserve">winny być wykonywane, w taki sposób, aby nie zakłócać bez potrzeby lub w nadmiernym stopniu ruchu </w:t>
      </w:r>
      <w:r w:rsidRPr="000D7006">
        <w:rPr>
          <w:spacing w:val="-6"/>
        </w:rPr>
        <w:t>na drogach publicznych, prywatnych przejściach oraz terenach należących do Zamawiającego</w:t>
      </w:r>
      <w:r w:rsidRPr="000D7006">
        <w:t xml:space="preserve"> lub osób trzecich.</w:t>
      </w:r>
    </w:p>
    <w:p w:rsidR="00367A25"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 czasie wykonywania robót, Wykonawca </w:t>
      </w:r>
      <w:r w:rsidR="000D7006" w:rsidRPr="005C48D7">
        <w:t xml:space="preserve">jest </w:t>
      </w:r>
      <w:r w:rsidRPr="005C48D7">
        <w:t>zobowiązany utrzymywać teren budowy w stanie wolnym od przeszkód komunikacyjnych, składować wszelkie urządzenia pomocnicze, sprzęt, materiały i grunty w ustalonych mie</w:t>
      </w:r>
      <w:r w:rsidR="002E1F3D" w:rsidRPr="005C48D7">
        <w:t xml:space="preserve">jscach i należytym porządku oraz usuwać </w:t>
      </w:r>
      <w:r w:rsidRPr="005C48D7">
        <w:t>zbędne przedmioty z terenu budowy.</w:t>
      </w:r>
    </w:p>
    <w:p w:rsidR="003C38CD" w:rsidRPr="005C48D7" w:rsidRDefault="003C38CD" w:rsidP="00FC425D">
      <w:pPr>
        <w:pStyle w:val="Akapitzlist"/>
        <w:numPr>
          <w:ilvl w:val="2"/>
          <w:numId w:val="20"/>
        </w:numPr>
        <w:tabs>
          <w:tab w:val="center" w:pos="0"/>
          <w:tab w:val="right" w:pos="9552"/>
        </w:tabs>
        <w:spacing w:before="120" w:after="120" w:line="360" w:lineRule="auto"/>
        <w:ind w:left="851" w:hanging="851"/>
        <w:contextualSpacing w:val="0"/>
        <w:jc w:val="both"/>
      </w:pPr>
      <w:r>
        <w:lastRenderedPageBreak/>
        <w:t>Wykonawca na własną odpowiedzialność i na swój koszt podejmie środki zapobiegawcze wymagane przez okoliczności, aby zabezpieczyć prawa właścicieli posesji i budynków sąsiadujących z terenem budowy oraz unikać spowodowania w odniesieniu do nich jakichkolwiek zakłóceń lub szkód.</w:t>
      </w:r>
    </w:p>
    <w:p w:rsidR="00367A25"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2"/>
        </w:rPr>
        <w:t xml:space="preserve">Wykonawca </w:t>
      </w:r>
      <w:r w:rsidR="002E1F3D" w:rsidRPr="005C48D7">
        <w:rPr>
          <w:spacing w:val="-2"/>
        </w:rPr>
        <w:t xml:space="preserve">jest </w:t>
      </w:r>
      <w:r w:rsidRPr="005C48D7">
        <w:t xml:space="preserve">zobowiązany </w:t>
      </w:r>
      <w:r w:rsidR="00961962" w:rsidRPr="005C48D7">
        <w:rPr>
          <w:spacing w:val="-2"/>
        </w:rPr>
        <w:t>uporządkować</w:t>
      </w:r>
      <w:r w:rsidRPr="005C48D7">
        <w:rPr>
          <w:spacing w:val="-2"/>
        </w:rPr>
        <w:t xml:space="preserve"> teren budowy</w:t>
      </w:r>
      <w:r w:rsidRPr="005C48D7">
        <w:t xml:space="preserve"> wraz z zapleczem i przekazać go we właściwym stanie Inspektorowi Nadzoru </w:t>
      </w:r>
      <w:r w:rsidR="00961962" w:rsidRPr="005C48D7">
        <w:t>Inwestorskiego najpóźniej do dnia odbioru końcowego robót.</w:t>
      </w:r>
    </w:p>
    <w:p w:rsidR="00961962" w:rsidRPr="005C48D7" w:rsidRDefault="000A5D8F" w:rsidP="00A8334E">
      <w:pPr>
        <w:pStyle w:val="Akapitzlist"/>
        <w:numPr>
          <w:ilvl w:val="2"/>
          <w:numId w:val="20"/>
        </w:numPr>
        <w:tabs>
          <w:tab w:val="center" w:pos="5016"/>
          <w:tab w:val="right" w:pos="9552"/>
        </w:tabs>
        <w:spacing w:before="120" w:after="120" w:line="360" w:lineRule="auto"/>
        <w:ind w:left="851" w:hanging="851"/>
        <w:contextualSpacing w:val="0"/>
        <w:jc w:val="both"/>
      </w:pPr>
      <w:r w:rsidRPr="005C48D7">
        <w:t xml:space="preserve">W przypadku stwierdzonego nieporządku na terenie budowy, Inspektor Nadzoru Inwestorskiego ma prawo polecić Wykonawcy natychmiastowe doprowadzenie terenu do należytego porządku. W przypadku nie dostosowania się do tych zaleceń, Zamawiający ma prawo zlecić uporządkowanie firmie zewnętrznej, a kosztami tych prac obciążyć Wykonawcę. Potrącenie </w:t>
      </w:r>
      <w:r>
        <w:t xml:space="preserve">kosztów wykonania zastępczego zostanie dokonane </w:t>
      </w:r>
      <w:r w:rsidR="005A4C76">
        <w:t>z najbliższej płatności wynagrodzenia</w:t>
      </w:r>
      <w:r w:rsidRPr="005C48D7">
        <w:t xml:space="preserve"> Wykonawcy.</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rPr>
        <w:t>Czas pracy.</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Bez zgody Inspektora Nadzoru </w:t>
      </w:r>
      <w:r w:rsidR="00961962" w:rsidRPr="005C48D7">
        <w:t xml:space="preserve">Inwestorskiego </w:t>
      </w:r>
      <w:r w:rsidRPr="005C48D7">
        <w:t xml:space="preserve">Wykonawca nie </w:t>
      </w:r>
      <w:r w:rsidR="00961962" w:rsidRPr="005C48D7">
        <w:t xml:space="preserve">jest uprawniony do wykonywania </w:t>
      </w:r>
      <w:r w:rsidR="009F4D94" w:rsidRPr="005C48D7">
        <w:t>robót</w:t>
      </w:r>
      <w:r w:rsidRPr="005C48D7">
        <w:t xml:space="preserve"> </w:t>
      </w:r>
      <w:r w:rsidRPr="005C48D7">
        <w:rPr>
          <w:spacing w:val="-6"/>
        </w:rPr>
        <w:t>w godzina</w:t>
      </w:r>
      <w:r w:rsidR="007F21F1" w:rsidRPr="005C48D7">
        <w:rPr>
          <w:spacing w:val="-6"/>
        </w:rPr>
        <w:t>ch  22.00 – 6.</w:t>
      </w:r>
      <w:r w:rsidRPr="005C48D7">
        <w:rPr>
          <w:spacing w:val="-6"/>
        </w:rPr>
        <w:t>00.</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 wyjątkowych przypadkach, np. dla ratowania życia, zdrowia ludzkiego lub mienia, albo bezpieczeństwa robót, </w:t>
      </w:r>
      <w:r w:rsidR="007F21F1" w:rsidRPr="005C48D7">
        <w:t>dopuszczalne jest</w:t>
      </w:r>
      <w:r w:rsidRPr="005C48D7">
        <w:t xml:space="preserve"> wykonywanie niezbędnych czynności w </w:t>
      </w:r>
      <w:r w:rsidR="007F21F1" w:rsidRPr="005C48D7">
        <w:t>godzinach 22.00 – 6.00</w:t>
      </w:r>
      <w:r w:rsidRPr="005C48D7">
        <w:t xml:space="preserve">, o czym </w:t>
      </w:r>
      <w:r w:rsidR="007F21F1" w:rsidRPr="005C48D7">
        <w:t xml:space="preserve">Wykonawca niezwłocznie zawiadamia </w:t>
      </w:r>
      <w:r w:rsidRPr="005C48D7">
        <w:t>Inspektor</w:t>
      </w:r>
      <w:r w:rsidR="007F21F1" w:rsidRPr="005C48D7">
        <w:t>a</w:t>
      </w:r>
      <w:r w:rsidRPr="005C48D7">
        <w:t xml:space="preserve"> Nadzoru </w:t>
      </w:r>
      <w:r w:rsidR="007F21F1" w:rsidRPr="005C48D7">
        <w:t>Inwestorskiego</w:t>
      </w:r>
      <w:r w:rsidRPr="005C48D7">
        <w:t>.</w:t>
      </w:r>
    </w:p>
    <w:p w:rsidR="00475C82" w:rsidRPr="005C48D7" w:rsidRDefault="00146F49"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Za</w:t>
      </w:r>
      <w:r w:rsidR="00475C82" w:rsidRPr="005C48D7">
        <w:t xml:space="preserve">kaz wykonywania prac w godzinach 22.00 – 6.00 </w:t>
      </w:r>
      <w:r w:rsidRPr="005C48D7">
        <w:t xml:space="preserve">nie dotyczy czynności, które ze względów </w:t>
      </w:r>
      <w:r w:rsidRPr="005C48D7">
        <w:rPr>
          <w:spacing w:val="-4"/>
        </w:rPr>
        <w:t>technicznych lub zwyczajowo wykonywane są w systemie pracy wielozmianowej l</w:t>
      </w:r>
      <w:r w:rsidR="00475C82" w:rsidRPr="005C48D7">
        <w:rPr>
          <w:spacing w:val="-4"/>
        </w:rPr>
        <w:t>ub w ruchu ciągłym</w:t>
      </w:r>
      <w:r w:rsidRPr="005C48D7">
        <w:rPr>
          <w:spacing w:val="-4"/>
        </w:rPr>
        <w:t>.</w:t>
      </w:r>
    </w:p>
    <w:p w:rsidR="00367A25" w:rsidRPr="005C48D7" w:rsidRDefault="0007263C" w:rsidP="00FC425D">
      <w:pPr>
        <w:pStyle w:val="Akapitzlist"/>
        <w:numPr>
          <w:ilvl w:val="1"/>
          <w:numId w:val="20"/>
        </w:numPr>
        <w:tabs>
          <w:tab w:val="center" w:pos="0"/>
          <w:tab w:val="right" w:pos="9552"/>
        </w:tabs>
        <w:spacing w:before="120" w:after="120" w:line="360" w:lineRule="auto"/>
        <w:ind w:left="851" w:hanging="851"/>
        <w:contextualSpacing w:val="0"/>
        <w:jc w:val="both"/>
        <w:rPr>
          <w:b/>
        </w:rPr>
      </w:pPr>
      <w:r w:rsidRPr="005C48D7">
        <w:rPr>
          <w:b/>
        </w:rPr>
        <w:t>Dokumentacja budowy.</w:t>
      </w:r>
    </w:p>
    <w:p w:rsidR="00367A25" w:rsidRPr="005C48D7" w:rsidRDefault="009C17B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6"/>
        </w:rPr>
        <w:t xml:space="preserve">Wykonawca </w:t>
      </w:r>
      <w:r w:rsidR="00475C82" w:rsidRPr="005C48D7">
        <w:rPr>
          <w:spacing w:val="-6"/>
        </w:rPr>
        <w:t xml:space="preserve">jest </w:t>
      </w:r>
      <w:r w:rsidRPr="005C48D7">
        <w:rPr>
          <w:spacing w:val="-6"/>
        </w:rPr>
        <w:t>zobowiązany prowadzić na bieżąco i przechowywać</w:t>
      </w:r>
      <w:r w:rsidR="00475C82" w:rsidRPr="005C48D7">
        <w:rPr>
          <w:spacing w:val="-6"/>
        </w:rPr>
        <w:t>:</w:t>
      </w:r>
      <w:r w:rsidRPr="005C48D7">
        <w:rPr>
          <w:spacing w:val="-6"/>
        </w:rPr>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t>dziennik budowy</w:t>
      </w:r>
      <w:r w:rsidR="00123F11" w:rsidRPr="005C48D7">
        <w:t>,</w:t>
      </w:r>
      <w:r w:rsidR="00475C82" w:rsidRPr="005C48D7">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t>książkę obmiarów</w:t>
      </w:r>
      <w:r w:rsidR="00123F11" w:rsidRPr="005C48D7">
        <w:t>,</w:t>
      </w:r>
      <w:r w:rsidR="00475C82" w:rsidRPr="005C48D7">
        <w:t xml:space="preserve"> </w:t>
      </w:r>
    </w:p>
    <w:p w:rsidR="00475C82" w:rsidRPr="005C48D7" w:rsidRDefault="00475C82" w:rsidP="00FC425D">
      <w:pPr>
        <w:pStyle w:val="Akapitzlist"/>
        <w:numPr>
          <w:ilvl w:val="0"/>
          <w:numId w:val="14"/>
        </w:numPr>
        <w:tabs>
          <w:tab w:val="center" w:pos="0"/>
          <w:tab w:val="right" w:pos="9552"/>
        </w:tabs>
        <w:spacing w:before="120" w:after="120" w:line="360" w:lineRule="auto"/>
        <w:contextualSpacing w:val="0"/>
        <w:jc w:val="both"/>
      </w:pPr>
      <w:r w:rsidRPr="005C48D7">
        <w:t>protoko</w:t>
      </w:r>
      <w:r w:rsidR="009C17B6" w:rsidRPr="005C48D7">
        <w:t>ły odbioru robót wraz z dokumentami laboratoryjnymi</w:t>
      </w:r>
      <w:r w:rsidR="00123F11" w:rsidRPr="005C48D7">
        <w:t>,</w:t>
      </w:r>
      <w:r w:rsidRPr="005C48D7">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t>dokumentację powykonawczą</w:t>
      </w:r>
      <w:r w:rsidR="00123F11" w:rsidRPr="005C48D7">
        <w:t>,</w:t>
      </w:r>
      <w:r w:rsidR="00475C82" w:rsidRPr="005C48D7">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lastRenderedPageBreak/>
        <w:t xml:space="preserve">pozostałe dokumenty budowy zgodnie z </w:t>
      </w:r>
      <w:r w:rsidR="00475C82" w:rsidRPr="005C48D7">
        <w:t>specyfikację techniczną wykonania i odbioru robót budowlanych</w:t>
      </w:r>
      <w:r w:rsidRPr="005C48D7">
        <w:t>.</w:t>
      </w:r>
    </w:p>
    <w:p w:rsidR="00367A25" w:rsidRPr="005C48D7" w:rsidRDefault="009C17B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4"/>
        </w:rPr>
        <w:t xml:space="preserve">Do obowiązków Wykonawcy należy </w:t>
      </w:r>
      <w:r w:rsidR="00475C82" w:rsidRPr="005C48D7">
        <w:rPr>
          <w:spacing w:val="-4"/>
        </w:rPr>
        <w:t>również opracowanie,</w:t>
      </w:r>
      <w:r w:rsidRPr="005C48D7">
        <w:rPr>
          <w:spacing w:val="-4"/>
        </w:rPr>
        <w:t xml:space="preserve"> przekazanie Inspektorowi Nadzoru</w:t>
      </w:r>
      <w:r w:rsidRPr="005C48D7">
        <w:t xml:space="preserve"> </w:t>
      </w:r>
      <w:r w:rsidR="00475C82" w:rsidRPr="005C48D7">
        <w:t>Inwestorskiego i</w:t>
      </w:r>
      <w:r w:rsidRPr="005C48D7">
        <w:t xml:space="preserve"> p</w:t>
      </w:r>
      <w:r w:rsidR="00475C82" w:rsidRPr="005C48D7">
        <w:t xml:space="preserve">rzechowywanie: </w:t>
      </w:r>
    </w:p>
    <w:p w:rsidR="00475C82" w:rsidRPr="005C48D7" w:rsidRDefault="009C17B6" w:rsidP="00FC425D">
      <w:pPr>
        <w:pStyle w:val="Akapitzlist"/>
        <w:numPr>
          <w:ilvl w:val="0"/>
          <w:numId w:val="15"/>
        </w:numPr>
        <w:tabs>
          <w:tab w:val="center" w:pos="0"/>
          <w:tab w:val="right" w:pos="9552"/>
        </w:tabs>
        <w:spacing w:before="120" w:after="120" w:line="360" w:lineRule="auto"/>
        <w:contextualSpacing w:val="0"/>
        <w:jc w:val="both"/>
      </w:pPr>
      <w:r w:rsidRPr="005C48D7">
        <w:t>projekt</w:t>
      </w:r>
      <w:r w:rsidR="006536C0" w:rsidRPr="005C48D7">
        <w:t>u</w:t>
      </w:r>
      <w:r w:rsidRPr="005C48D7">
        <w:t xml:space="preserve"> organizacji robót</w:t>
      </w:r>
      <w:r w:rsidR="00123F11" w:rsidRPr="005C48D7">
        <w:t>,</w:t>
      </w:r>
      <w:r w:rsidR="00475C82" w:rsidRPr="005C48D7">
        <w:t xml:space="preserve"> </w:t>
      </w:r>
    </w:p>
    <w:p w:rsidR="00475C82" w:rsidRPr="005C48D7" w:rsidRDefault="006536C0" w:rsidP="00FC425D">
      <w:pPr>
        <w:pStyle w:val="Akapitzlist"/>
        <w:numPr>
          <w:ilvl w:val="0"/>
          <w:numId w:val="15"/>
        </w:numPr>
        <w:tabs>
          <w:tab w:val="center" w:pos="0"/>
          <w:tab w:val="right" w:pos="9552"/>
        </w:tabs>
        <w:spacing w:before="120" w:after="120" w:line="360" w:lineRule="auto"/>
        <w:contextualSpacing w:val="0"/>
        <w:jc w:val="both"/>
      </w:pPr>
      <w:r w:rsidRPr="005C48D7">
        <w:t>wykonanej</w:t>
      </w:r>
      <w:r w:rsidR="00475C82" w:rsidRPr="005C48D7">
        <w:t xml:space="preserve"> </w:t>
      </w:r>
      <w:r w:rsidRPr="005C48D7">
        <w:t>dokumentacji</w:t>
      </w:r>
      <w:r w:rsidR="009C17B6" w:rsidRPr="005C48D7">
        <w:t xml:space="preserve"> projekto</w:t>
      </w:r>
      <w:r w:rsidR="00475C82" w:rsidRPr="005C48D7">
        <w:t>we</w:t>
      </w:r>
      <w:r w:rsidRPr="005C48D7">
        <w:t>j</w:t>
      </w:r>
      <w:r w:rsidR="00123F11" w:rsidRPr="005C48D7">
        <w:t>,</w:t>
      </w:r>
      <w:r w:rsidR="009C17B6" w:rsidRPr="005C48D7">
        <w:t xml:space="preserve"> </w:t>
      </w:r>
    </w:p>
    <w:p w:rsidR="00475C82" w:rsidRPr="005C48D7" w:rsidRDefault="009C17B6" w:rsidP="00FC425D">
      <w:pPr>
        <w:pStyle w:val="Akapitzlist"/>
        <w:numPr>
          <w:ilvl w:val="0"/>
          <w:numId w:val="15"/>
        </w:numPr>
        <w:tabs>
          <w:tab w:val="center" w:pos="0"/>
          <w:tab w:val="right" w:pos="9552"/>
        </w:tabs>
        <w:spacing w:before="120" w:after="120" w:line="360" w:lineRule="auto"/>
        <w:contextualSpacing w:val="0"/>
        <w:jc w:val="both"/>
      </w:pPr>
      <w:r w:rsidRPr="005C48D7">
        <w:t>harmonogram</w:t>
      </w:r>
      <w:r w:rsidR="006536C0" w:rsidRPr="005C48D7">
        <w:t>u rzeczowo-finansowego</w:t>
      </w:r>
      <w:r w:rsidRPr="005C48D7">
        <w:t xml:space="preserve"> robót</w:t>
      </w:r>
      <w:r w:rsidR="00123F11" w:rsidRPr="005C48D7">
        <w:t>,</w:t>
      </w:r>
      <w:r w:rsidR="00475C82" w:rsidRPr="005C48D7">
        <w:t xml:space="preserve"> </w:t>
      </w:r>
    </w:p>
    <w:p w:rsidR="00475C82" w:rsidRPr="005C48D7" w:rsidRDefault="009C17B6" w:rsidP="00FC425D">
      <w:pPr>
        <w:pStyle w:val="Akapitzlist"/>
        <w:numPr>
          <w:ilvl w:val="0"/>
          <w:numId w:val="15"/>
        </w:numPr>
        <w:tabs>
          <w:tab w:val="center" w:pos="0"/>
          <w:tab w:val="right" w:pos="9552"/>
        </w:tabs>
        <w:spacing w:before="120" w:after="120" w:line="360" w:lineRule="auto"/>
        <w:contextualSpacing w:val="0"/>
        <w:jc w:val="both"/>
      </w:pPr>
      <w:r w:rsidRPr="005C48D7">
        <w:t>plan</w:t>
      </w:r>
      <w:r w:rsidR="006536C0" w:rsidRPr="005C48D7">
        <w:t>u</w:t>
      </w:r>
      <w:r w:rsidRPr="005C48D7">
        <w:t xml:space="preserve"> </w:t>
      </w:r>
      <w:r w:rsidR="00123F11" w:rsidRPr="005C48D7">
        <w:t>bezpieczeństwa i ochrony zdrowia,</w:t>
      </w:r>
      <w:r w:rsidR="00475C82" w:rsidRPr="005C48D7">
        <w:t xml:space="preserve"> </w:t>
      </w:r>
    </w:p>
    <w:p w:rsidR="00475C82" w:rsidRPr="005C48D7" w:rsidRDefault="006536C0" w:rsidP="00FC425D">
      <w:pPr>
        <w:pStyle w:val="Akapitzlist"/>
        <w:numPr>
          <w:ilvl w:val="0"/>
          <w:numId w:val="15"/>
        </w:numPr>
        <w:tabs>
          <w:tab w:val="center" w:pos="0"/>
          <w:tab w:val="right" w:pos="9552"/>
        </w:tabs>
        <w:spacing w:before="120" w:after="120" w:line="360" w:lineRule="auto"/>
        <w:contextualSpacing w:val="0"/>
        <w:jc w:val="both"/>
      </w:pPr>
      <w:r w:rsidRPr="005C48D7">
        <w:t>informacji</w:t>
      </w:r>
      <w:r w:rsidR="009C17B6" w:rsidRPr="005C48D7">
        <w:t xml:space="preserve"> o wytwarzanych odpadach</w:t>
      </w:r>
      <w:r w:rsidR="00123F11" w:rsidRPr="005C48D7">
        <w:t>,</w:t>
      </w:r>
      <w:r w:rsidR="00475C82" w:rsidRPr="005C48D7">
        <w:t xml:space="preserve"> </w:t>
      </w:r>
    </w:p>
    <w:p w:rsidR="00475C82" w:rsidRPr="005C48D7" w:rsidRDefault="009C17B6" w:rsidP="00A8334E">
      <w:pPr>
        <w:pStyle w:val="Akapitzlist"/>
        <w:numPr>
          <w:ilvl w:val="0"/>
          <w:numId w:val="15"/>
        </w:numPr>
        <w:tabs>
          <w:tab w:val="center" w:pos="0"/>
          <w:tab w:val="right" w:pos="9552"/>
        </w:tabs>
        <w:spacing w:before="120" w:after="120" w:line="360" w:lineRule="auto"/>
        <w:contextualSpacing w:val="0"/>
        <w:jc w:val="both"/>
      </w:pPr>
      <w:r w:rsidRPr="005C48D7">
        <w:t>program</w:t>
      </w:r>
      <w:r w:rsidR="006536C0" w:rsidRPr="005C48D7">
        <w:t>u</w:t>
      </w:r>
      <w:r w:rsidRPr="005C48D7">
        <w:t xml:space="preserve"> zapewnienia jakości.</w:t>
      </w:r>
    </w:p>
    <w:p w:rsidR="00367A25" w:rsidRPr="005C48D7" w:rsidRDefault="0007263C" w:rsidP="00FC425D">
      <w:pPr>
        <w:pStyle w:val="Akapitzlist"/>
        <w:numPr>
          <w:ilvl w:val="1"/>
          <w:numId w:val="20"/>
        </w:numPr>
        <w:tabs>
          <w:tab w:val="center" w:pos="0"/>
          <w:tab w:val="right" w:pos="9552"/>
        </w:tabs>
        <w:spacing w:before="120" w:after="120" w:line="360" w:lineRule="auto"/>
        <w:ind w:left="851" w:hanging="851"/>
        <w:contextualSpacing w:val="0"/>
        <w:jc w:val="both"/>
        <w:rPr>
          <w:b/>
        </w:rPr>
      </w:pPr>
      <w:r w:rsidRPr="005C48D7">
        <w:rPr>
          <w:b/>
          <w:bCs/>
        </w:rPr>
        <w:t>Roboty tymczasowe (Organizacja ruchu).</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2"/>
        </w:rPr>
        <w:t xml:space="preserve">Wykonawca </w:t>
      </w:r>
      <w:r w:rsidR="00475C82" w:rsidRPr="005C48D7">
        <w:rPr>
          <w:spacing w:val="-2"/>
        </w:rPr>
        <w:t xml:space="preserve">jest </w:t>
      </w:r>
      <w:r w:rsidRPr="005C48D7">
        <w:rPr>
          <w:spacing w:val="-2"/>
        </w:rPr>
        <w:t>zobowiązany do wprowadzenia organizacji ruchu na czas prowadzenia</w:t>
      </w:r>
      <w:r w:rsidRPr="005C48D7">
        <w:t xml:space="preserve"> robót zgodnie z opracowanym przez siebie projektem czasowej organizacji ruchu </w:t>
      </w:r>
      <w:r w:rsidRPr="005C48D7">
        <w:rPr>
          <w:spacing w:val="-4"/>
        </w:rPr>
        <w:t>oraz do jej całkowitej likwidacji wraz z demontażem oznakowania po zakończeniu robót</w:t>
      </w:r>
      <w:r w:rsidRPr="005C48D7">
        <w:t>.</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4"/>
        </w:rPr>
        <w:t>Organizacja ruchu po zakończeniu robót musi odpowiadać stałej organizacji ruchu</w:t>
      </w:r>
      <w:r w:rsidR="00475C82" w:rsidRPr="005C48D7">
        <w:rPr>
          <w:spacing w:val="-4"/>
        </w:rPr>
        <w:t xml:space="preserve"> wykonanej zgodnie z dokumentacją projektową.</w:t>
      </w:r>
    </w:p>
    <w:p w:rsidR="00475C82" w:rsidRPr="005C48D7" w:rsidRDefault="00D24FC4"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ponosi odpowiedzialność za prawidłowe oznakowanie i zabezpieczenie: miejsca prowadzonych robót w pasie drogowy i wykonanych objazdów oraz za jego utrzymani</w:t>
      </w:r>
      <w:r w:rsidR="00475C82" w:rsidRPr="005C48D7">
        <w:t xml:space="preserve">e przez cały czas </w:t>
      </w:r>
      <w:r w:rsidR="0052765F">
        <w:t>wykonywania</w:t>
      </w:r>
      <w:r w:rsidR="00475C82" w:rsidRPr="005C48D7">
        <w:t xml:space="preserve"> robót.</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bCs/>
        </w:rPr>
        <w:t>Zabezpieczenie dróg i obiektów inżynierskich.</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w:t>
      </w:r>
      <w:r w:rsidR="00475C82" w:rsidRPr="005C48D7">
        <w:t>jest zobowiązany</w:t>
      </w:r>
      <w:r w:rsidRPr="005C48D7">
        <w:t xml:space="preserve"> zastosować wszelkie środki celem zabezpieczenia dróg i obiektów inżynieryjnych prowadzących na teren budowy od uszkodzeń, które mogą spowodować roboty lub transport i sprzęt Wykonawcy albo jego dostawców i po</w:t>
      </w:r>
      <w:r w:rsidR="00CF7E02" w:rsidRPr="005C48D7">
        <w:t>dwykonawców, w</w:t>
      </w:r>
      <w:r w:rsidRPr="005C48D7">
        <w:t xml:space="preserve"> szczególności powinien dostosować się do obowiązujących ograniczeń obciążeń osi pojazdów podczas transportu materiałów i sprzętu, do i z terenu budowy, aby nie spowodował on niepotrzebnych szkód na drogach i obiektach inżynierskich.</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lastRenderedPageBreak/>
        <w:t>Trasy przewozów ładunków ponadnormatywnych lub specjalnych, których jednostkowy ciężar lub inne cechy mogą zagrażać uszkodzeniu drogi lub obiektów inżynierskich</w:t>
      </w:r>
      <w:r w:rsidR="00CF7E02" w:rsidRPr="005C48D7">
        <w:t xml:space="preserve"> podlegają zatwierdzeniu</w:t>
      </w:r>
      <w:r w:rsidRPr="005C48D7">
        <w:t xml:space="preserve"> przez właściwy zarząd drogi. </w:t>
      </w:r>
    </w:p>
    <w:p w:rsidR="00CF7E02" w:rsidRPr="005C48D7" w:rsidRDefault="00146F49" w:rsidP="0083530B">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w:t>
      </w:r>
      <w:r w:rsidR="00CF7E02" w:rsidRPr="005C48D7">
        <w:t xml:space="preserve"> jest zobowiązany pokryć</w:t>
      </w:r>
      <w:r w:rsidRPr="005C48D7">
        <w:t xml:space="preserve"> </w:t>
      </w:r>
      <w:r w:rsidR="00CF7E02" w:rsidRPr="005C48D7">
        <w:t>kary związane z uszkodzeniem lub koszty naprawy</w:t>
      </w:r>
      <w:r w:rsidRPr="005C48D7">
        <w:t xml:space="preserve"> </w:t>
      </w:r>
      <w:r w:rsidR="00CF7E02" w:rsidRPr="005C48D7">
        <w:t>uszkodzonych z jego winy</w:t>
      </w:r>
      <w:r w:rsidRPr="005C48D7">
        <w:t xml:space="preserve"> dróg kołowych, szynowych, wodnych lub </w:t>
      </w:r>
      <w:r w:rsidR="00CF7E02" w:rsidRPr="005C48D7">
        <w:t>obiektów inżynierskich</w:t>
      </w:r>
      <w:r w:rsidRPr="005C48D7">
        <w:t>.</w:t>
      </w:r>
    </w:p>
    <w:p w:rsidR="00367A25" w:rsidRPr="005C48D7" w:rsidRDefault="00F624B3"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bCs/>
        </w:rPr>
        <w:t>Procedury bezpieczeństwa</w:t>
      </w:r>
      <w:r w:rsidR="0007263C" w:rsidRPr="005C48D7">
        <w:rPr>
          <w:b/>
          <w:bCs/>
        </w:rPr>
        <w:t>.</w:t>
      </w:r>
    </w:p>
    <w:p w:rsidR="00F624B3" w:rsidRPr="005C48D7" w:rsidRDefault="009C17B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podczas wykonywania </w:t>
      </w:r>
      <w:r w:rsidR="00F624B3" w:rsidRPr="005C48D7">
        <w:t>robót</w:t>
      </w:r>
      <w:r w:rsidRPr="005C48D7">
        <w:t xml:space="preserve"> </w:t>
      </w:r>
      <w:r w:rsidR="00CF7E02" w:rsidRPr="005C48D7">
        <w:t xml:space="preserve">jest zobowiązany </w:t>
      </w:r>
      <w:r w:rsidR="00F624B3" w:rsidRPr="005C48D7">
        <w:t>zapewnić</w:t>
      </w:r>
      <w:r w:rsidR="00CF7E02" w:rsidRPr="005C48D7">
        <w:t xml:space="preserve"> </w:t>
      </w:r>
      <w:r w:rsidR="00F624B3" w:rsidRPr="005C48D7">
        <w:t>przestrzeganie</w:t>
      </w:r>
      <w:r w:rsidRPr="005C48D7">
        <w:t xml:space="preserve"> </w:t>
      </w:r>
      <w:r w:rsidR="00F624B3" w:rsidRPr="005C48D7">
        <w:t xml:space="preserve">przepisów </w:t>
      </w:r>
      <w:r w:rsidR="00014D47" w:rsidRPr="005C48D7">
        <w:t>oraz</w:t>
      </w:r>
      <w:r w:rsidR="00F624B3" w:rsidRPr="005C48D7">
        <w:t xml:space="preserve"> </w:t>
      </w:r>
      <w:r w:rsidR="00CF7E02" w:rsidRPr="005C48D7">
        <w:t xml:space="preserve">zasad </w:t>
      </w:r>
      <w:r w:rsidR="00F624B3" w:rsidRPr="005C48D7">
        <w:t xml:space="preserve">w zakresie bezpieczeństwa i higieny pracy, </w:t>
      </w:r>
      <w:r w:rsidRPr="005C48D7">
        <w:t>bezpieczeństwa i ochrony zdrowia</w:t>
      </w:r>
      <w:r w:rsidR="00F624B3" w:rsidRPr="005C48D7">
        <w:t xml:space="preserve"> oraz ochrony przeciwpożarowej przez osoby</w:t>
      </w:r>
      <w:r w:rsidRPr="005C48D7">
        <w:t xml:space="preserve"> </w:t>
      </w:r>
      <w:r w:rsidR="00CF7E02" w:rsidRPr="005C48D7">
        <w:t>przebywając</w:t>
      </w:r>
      <w:r w:rsidR="00F624B3" w:rsidRPr="005C48D7">
        <w:t>e</w:t>
      </w:r>
      <w:r w:rsidRPr="005C48D7">
        <w:t xml:space="preserve"> </w:t>
      </w:r>
      <w:r w:rsidR="00CF7E02" w:rsidRPr="005C48D7">
        <w:t>na terenie budowy</w:t>
      </w:r>
      <w:r w:rsidR="00F624B3" w:rsidRPr="005C48D7">
        <w:t>.</w:t>
      </w:r>
    </w:p>
    <w:p w:rsidR="00367A25" w:rsidRPr="005C48D7" w:rsidRDefault="00F624B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Do obowiązków wykonawcy należy w szczególności</w:t>
      </w:r>
      <w:r w:rsidR="009C17B6" w:rsidRPr="005C48D7">
        <w:t xml:space="preserve"> </w:t>
      </w:r>
      <w:r w:rsidR="00014D47" w:rsidRPr="005C48D7">
        <w:t>wykonanie i utrzymanie</w:t>
      </w:r>
      <w:r w:rsidR="009C17B6" w:rsidRPr="005C48D7">
        <w:t xml:space="preserve"> na własny koszt wszelkie </w:t>
      </w:r>
      <w:r w:rsidR="00014D47" w:rsidRPr="005C48D7">
        <w:t>zabezpieczeń i urządzeń niezbędnych w powyższym celu</w:t>
      </w:r>
      <w:r w:rsidR="009C17B6" w:rsidRPr="005C48D7">
        <w:t>.</w:t>
      </w:r>
    </w:p>
    <w:p w:rsidR="00CF7E02" w:rsidRPr="005C48D7" w:rsidRDefault="00014D47"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nie później niż 3 dni przed datą rozpoczęcia robót</w:t>
      </w:r>
      <w:r w:rsidR="009C17B6" w:rsidRPr="005C48D7">
        <w:t>.</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rPr>
        <w:t>Wykopaliska archeologiczne.</w:t>
      </w:r>
    </w:p>
    <w:p w:rsidR="00367A25" w:rsidRPr="005C48D7" w:rsidRDefault="00CF7E02"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4"/>
        </w:rPr>
        <w:t xml:space="preserve">Wykonawca jest zobowiązany do prowadzenia prac </w:t>
      </w:r>
      <w:r w:rsidR="00C222D3" w:rsidRPr="005C48D7">
        <w:rPr>
          <w:spacing w:val="-4"/>
        </w:rPr>
        <w:t>ziemnych pod n</w:t>
      </w:r>
      <w:r w:rsidR="00323F8A" w:rsidRPr="005C48D7">
        <w:rPr>
          <w:spacing w:val="-4"/>
        </w:rPr>
        <w:t>adzorem archeologicznym</w:t>
      </w:r>
      <w:r w:rsidR="00323F8A" w:rsidRPr="005C48D7">
        <w:t xml:space="preserve"> Zamawiającego.</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Wykopaliska, w szczególności</w:t>
      </w:r>
      <w:r w:rsidR="00323F8A" w:rsidRPr="005C48D7">
        <w:t xml:space="preserve"> monety, przedmioty wartościowe lub zabytkowe oraz inne przedmioty o znaczeniu historycznym lub archeologicznym bądź też przedstawiające znaczną wartość, odkryte lub znalezione na terenie budowy, </w:t>
      </w:r>
      <w:r w:rsidRPr="005C48D7">
        <w:t>stanowią</w:t>
      </w:r>
      <w:r w:rsidR="00323F8A" w:rsidRPr="005C48D7">
        <w:t xml:space="preserve"> własnością Skarbu Państwa.</w:t>
      </w:r>
    </w:p>
    <w:p w:rsidR="00367A25" w:rsidRPr="005C48D7" w:rsidRDefault="00323F8A"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jest zobowiązany poczynić niezbędne czynności, aby zabezpieczyć </w:t>
      </w:r>
      <w:r w:rsidR="00C222D3" w:rsidRPr="005C48D7">
        <w:t>wykopaliska przed zabraniem,</w:t>
      </w:r>
      <w:r w:rsidRPr="005C48D7">
        <w:t xml:space="preserve"> uszkodzeniem</w:t>
      </w:r>
      <w:r w:rsidR="00C222D3" w:rsidRPr="005C48D7">
        <w:t xml:space="preserve"> lub zniszczeniem</w:t>
      </w:r>
      <w:r w:rsidRPr="005C48D7">
        <w:t xml:space="preserve"> przez personel Wykonawcy lub osoby trzecie.</w:t>
      </w:r>
    </w:p>
    <w:p w:rsidR="00C222D3" w:rsidRPr="005C48D7" w:rsidRDefault="00323F8A"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niezwłocznie powiadomi Inspektora Nadzoru</w:t>
      </w:r>
      <w:r w:rsidR="00C222D3" w:rsidRPr="005C48D7">
        <w:t xml:space="preserve"> Inwestorskiego</w:t>
      </w:r>
      <w:r w:rsidRPr="005C48D7">
        <w:t>, Nadzór archeologiczny Zamawiającego oraz właściwy organ państwowy o dokonanych odkryciach i wykona polec</w:t>
      </w:r>
      <w:r w:rsidR="00C222D3" w:rsidRPr="005C48D7">
        <w:t>enia Inspektora Nadzoru Inwestorskiego dotyczące</w:t>
      </w:r>
      <w:r w:rsidRPr="005C48D7">
        <w:t xml:space="preserve"> </w:t>
      </w:r>
      <w:r w:rsidRPr="005C48D7">
        <w:lastRenderedPageBreak/>
        <w:t>właściwego zabezpieczenia miejsca znaleziska, obchodzenia się z nimi i dalszego trybu postępowania.</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bCs/>
        </w:rPr>
        <w:t>Obsługa geodezyjna.</w:t>
      </w:r>
    </w:p>
    <w:p w:rsidR="001427C2" w:rsidRDefault="001427C2" w:rsidP="00FC425D">
      <w:pPr>
        <w:pStyle w:val="Akapitzlist"/>
        <w:numPr>
          <w:ilvl w:val="2"/>
          <w:numId w:val="20"/>
        </w:numPr>
        <w:tabs>
          <w:tab w:val="center" w:pos="0"/>
          <w:tab w:val="right" w:pos="9552"/>
        </w:tabs>
        <w:spacing w:before="120" w:after="120" w:line="360" w:lineRule="auto"/>
        <w:ind w:left="851" w:hanging="851"/>
        <w:contextualSpacing w:val="0"/>
        <w:jc w:val="both"/>
      </w:pPr>
      <w:r>
        <w:t xml:space="preserve">Wykonawca jest </w:t>
      </w:r>
      <w:r w:rsidR="0090701E">
        <w:t>odpowiedzialny za poprawne usytuowanie wszystkich części robót.</w:t>
      </w:r>
    </w:p>
    <w:p w:rsidR="00367A25" w:rsidRPr="005C48D7" w:rsidRDefault="001427C2"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w:t>
      </w:r>
      <w:r>
        <w:t>jest zobowiązany zapewnić obsługę geodezyjną</w:t>
      </w:r>
      <w:r w:rsidR="00D24FC4" w:rsidRPr="005C48D7">
        <w:t xml:space="preserve"> zgodnie z przepisami </w:t>
      </w:r>
      <w:r w:rsidR="00014D47" w:rsidRPr="005C48D7">
        <w:rPr>
          <w:spacing w:val="-2"/>
        </w:rPr>
        <w:t>r</w:t>
      </w:r>
      <w:r w:rsidR="00D24FC4" w:rsidRPr="005C48D7">
        <w:rPr>
          <w:spacing w:val="-2"/>
        </w:rPr>
        <w:t>ozporządzenia Ministra Gospodarki Przestrzennej i Budownictwa z dnia 21 lutego 1995 r.</w:t>
      </w:r>
      <w:r w:rsidR="00D24FC4" w:rsidRPr="005C48D7">
        <w:t xml:space="preserve"> w sprawie rodzaju i zakresu opracowań geodezyjno-kartograficznych oraz czynności geodezyjnych obowiązujących w budownictwie (Dz.</w:t>
      </w:r>
      <w:r w:rsidR="00C222D3" w:rsidRPr="005C48D7">
        <w:t xml:space="preserve"> </w:t>
      </w:r>
      <w:r w:rsidR="00D24FC4" w:rsidRPr="005C48D7">
        <w:t>U. Nr 25, poz. 133).</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jest odpowiedzialny za prawidłowy wpis </w:t>
      </w:r>
      <w:r w:rsidR="00C222D3" w:rsidRPr="005C48D7">
        <w:t xml:space="preserve">czynności geodezyjnych </w:t>
      </w:r>
      <w:r w:rsidRPr="005C48D7">
        <w:t>do dziennika budowy.</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2"/>
        </w:rPr>
        <w:t>Po stwierdzeniu przez Inspektora Nadzoru Inwestorskiego nieprawidłowego</w:t>
      </w:r>
      <w:r w:rsidRPr="005C48D7">
        <w:t xml:space="preserve"> wyznaczenia głównych punktów obiektu,</w:t>
      </w:r>
      <w:r w:rsidRPr="005C48D7">
        <w:rPr>
          <w:spacing w:val="-2"/>
        </w:rPr>
        <w:t xml:space="preserve"> </w:t>
      </w:r>
      <w:r w:rsidR="00D24FC4" w:rsidRPr="005C48D7">
        <w:rPr>
          <w:spacing w:val="-2"/>
        </w:rPr>
        <w:t>Wykonawca</w:t>
      </w:r>
      <w:r w:rsidRPr="005C48D7">
        <w:t xml:space="preserve"> jest zobowiązany</w:t>
      </w:r>
      <w:r w:rsidR="00D24FC4" w:rsidRPr="005C48D7">
        <w:t xml:space="preserve"> do sprawdzenia wytyczenia oraz skorygowania ewentualnych uchybień.</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robót geodezyjnych jest zobowiązany dokonać odpowiednich pomiarów na żądanie nadzoru inwestorskiego lub autorskiego oraz udostępniać wykonywane przez siebie pomiary. </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6"/>
        </w:rPr>
        <w:t>Wykonawca jest odpowiedzialny</w:t>
      </w:r>
      <w:r w:rsidR="00D24FC4" w:rsidRPr="005C48D7">
        <w:rPr>
          <w:spacing w:val="-6"/>
        </w:rPr>
        <w:t xml:space="preserve"> za ochronę punktów pomiarowych i wysokościowych.</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Po zakończeniu robót objętych zamówieniem Wykonawca zalegalizuje wszelkie zmiany </w:t>
      </w:r>
      <w:r w:rsidRPr="005C48D7">
        <w:rPr>
          <w:spacing w:val="-2"/>
        </w:rPr>
        <w:t>i w terminie 2 tygodni od zgłoszenia inwentaryzacji dostarczy Zamawiającemu kopię map</w:t>
      </w:r>
      <w:r w:rsidRPr="005C48D7">
        <w:t xml:space="preserve"> z inwentaryzacji powykonawczej ze sporządzoną inwentaryzacją urządzeń podziemnych </w:t>
      </w:r>
      <w:r w:rsidRPr="005C48D7">
        <w:rPr>
          <w:spacing w:val="-2"/>
        </w:rPr>
        <w:t xml:space="preserve">i nadziemnych oraz wniesie </w:t>
      </w:r>
      <w:r w:rsidR="00C222D3" w:rsidRPr="005C48D7">
        <w:rPr>
          <w:spacing w:val="-2"/>
        </w:rPr>
        <w:t>zmiany na</w:t>
      </w:r>
      <w:r w:rsidRPr="005C48D7">
        <w:rPr>
          <w:spacing w:val="-2"/>
        </w:rPr>
        <w:t xml:space="preserve"> map</w:t>
      </w:r>
      <w:r w:rsidR="00C222D3" w:rsidRPr="005C48D7">
        <w:rPr>
          <w:spacing w:val="-2"/>
        </w:rPr>
        <w:t>ach</w:t>
      </w:r>
      <w:r w:rsidRPr="005C48D7">
        <w:rPr>
          <w:spacing w:val="-2"/>
        </w:rPr>
        <w:t xml:space="preserve"> w Rejonowej Składnicy Kartograficznej.</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uwierzytelni d</w:t>
      </w:r>
      <w:r w:rsidR="00D24FC4" w:rsidRPr="005C48D7">
        <w:t>okumenty geodezyjne, powstałe po inwentaryzacji powykonawczej</w:t>
      </w:r>
      <w:r w:rsidRPr="005C48D7">
        <w:t xml:space="preserve"> we </w:t>
      </w:r>
      <w:r w:rsidR="00D24FC4" w:rsidRPr="005C48D7">
        <w:t>właściwy miejscowo urząd</w:t>
      </w:r>
      <w:r w:rsidRPr="005C48D7">
        <w:t xml:space="preserve"> geodezji i kartografii.</w:t>
      </w:r>
    </w:p>
    <w:p w:rsidR="00367A25" w:rsidRPr="005C48D7" w:rsidRDefault="00F87C23" w:rsidP="00FC425D">
      <w:pPr>
        <w:pStyle w:val="Akapitzlist"/>
        <w:numPr>
          <w:ilvl w:val="1"/>
          <w:numId w:val="20"/>
        </w:numPr>
        <w:tabs>
          <w:tab w:val="center" w:pos="0"/>
          <w:tab w:val="right" w:pos="9552"/>
        </w:tabs>
        <w:spacing w:before="120" w:after="120" w:line="360" w:lineRule="auto"/>
        <w:ind w:left="851" w:hanging="851"/>
        <w:contextualSpacing w:val="0"/>
        <w:jc w:val="both"/>
        <w:rPr>
          <w:b/>
          <w:bCs/>
        </w:rPr>
      </w:pPr>
      <w:r w:rsidRPr="005C48D7">
        <w:rPr>
          <w:b/>
          <w:bCs/>
        </w:rPr>
        <w:t>Odpowiedzialność Wykonawcy</w:t>
      </w:r>
      <w:r w:rsidR="0007263C" w:rsidRPr="005C48D7">
        <w:rPr>
          <w:b/>
          <w:bCs/>
        </w:rPr>
        <w:t>.</w:t>
      </w:r>
    </w:p>
    <w:p w:rsidR="00CA11A5" w:rsidRPr="005C48D7" w:rsidRDefault="00CA11A5"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Wykonawca ponosi odpowiedzialność za niewykonanie lub nienależyte wykonanie przedmiotu Umowy.</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Wykonawca </w:t>
      </w:r>
      <w:r w:rsidRPr="005C48D7">
        <w:rPr>
          <w:spacing w:val="-4"/>
        </w:rPr>
        <w:t>p</w:t>
      </w:r>
      <w:r w:rsidR="00C222D3" w:rsidRPr="005C48D7">
        <w:rPr>
          <w:spacing w:val="-4"/>
        </w:rPr>
        <w:t xml:space="preserve">onosi odpowiedzialność za szkody wyrządzone </w:t>
      </w:r>
      <w:r w:rsidR="00CA11A5">
        <w:rPr>
          <w:spacing w:val="-4"/>
        </w:rPr>
        <w:t xml:space="preserve">osobom trzecim </w:t>
      </w:r>
      <w:r w:rsidR="00C222D3" w:rsidRPr="005C48D7">
        <w:rPr>
          <w:spacing w:val="-4"/>
        </w:rPr>
        <w:t xml:space="preserve">na </w:t>
      </w:r>
      <w:r w:rsidRPr="005C48D7">
        <w:rPr>
          <w:spacing w:val="-4"/>
        </w:rPr>
        <w:t>terenie</w:t>
      </w:r>
      <w:r w:rsidR="00C222D3" w:rsidRPr="005C48D7">
        <w:rPr>
          <w:spacing w:val="-4"/>
        </w:rPr>
        <w:t xml:space="preserve"> budowy</w:t>
      </w:r>
      <w:r w:rsidR="00CA11A5">
        <w:rPr>
          <w:spacing w:val="-4"/>
        </w:rPr>
        <w:t xml:space="preserve"> lub w związku z wykonywaniem robót</w:t>
      </w:r>
      <w:r w:rsidRPr="005C48D7">
        <w:rPr>
          <w:spacing w:val="-4"/>
        </w:rPr>
        <w:t>.</w:t>
      </w:r>
    </w:p>
    <w:p w:rsidR="00367A25" w:rsidRPr="003C38CD"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lastRenderedPageBreak/>
        <w:t xml:space="preserve">Wykonawca </w:t>
      </w:r>
      <w:r w:rsidR="00CA11A5">
        <w:t>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powstałe zdarzenia jest Zamawiający</w:t>
      </w:r>
      <w:r w:rsidRPr="005C48D7">
        <w:t>.</w:t>
      </w:r>
    </w:p>
    <w:p w:rsidR="003C38CD" w:rsidRPr="005C48D7" w:rsidRDefault="003C38CD"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t>Wykonawca jest zobowiązany zabezpieczyć Zamawiającego i przejąć odpowiedzialność materialną za skutki finansowe z tytułu jakichkolwiek roszczeń wniesionych przez właścicieli posesji lub budynków sąsiadujących z terenem budowy w zakresie, w jakim Wykonawca odpowiada za takie zakłócenia lub szkody.</w:t>
      </w:r>
    </w:p>
    <w:p w:rsidR="006D551D" w:rsidRPr="00A8334E" w:rsidRDefault="00146F49" w:rsidP="00A8334E">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Wykonawca zobowiązany jest do udzielenia odpowiedzi na zgłoszone szkody w terminie 30 dni. Brak odpowiedzi w terminie </w:t>
      </w:r>
      <w:r w:rsidR="006D551D" w:rsidRPr="005C48D7">
        <w:t xml:space="preserve">uznaje się za przyjęcie przez Wykonawcę </w:t>
      </w:r>
      <w:r w:rsidRPr="005C48D7">
        <w:t>odpowiedzialności odszkodowawczej.</w:t>
      </w:r>
      <w:r w:rsidRPr="00A8334E">
        <w:rPr>
          <w:b/>
          <w:bCs/>
        </w:rPr>
        <w:t xml:space="preserve">                                  </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bCs/>
        </w:rPr>
      </w:pPr>
      <w:r w:rsidRPr="005C48D7">
        <w:rPr>
          <w:b/>
          <w:bCs/>
        </w:rPr>
        <w:t>Ubezpieczenie wykonawcy.</w:t>
      </w:r>
    </w:p>
    <w:p w:rsidR="00367A25" w:rsidRPr="005C48D7" w:rsidRDefault="009D50EF"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Wykonawca </w:t>
      </w:r>
      <w:r w:rsidR="006D551D" w:rsidRPr="005C48D7">
        <w:t>jest zobowiązany do</w:t>
      </w:r>
      <w:r w:rsidRPr="005C48D7">
        <w:t xml:space="preserve"> </w:t>
      </w:r>
      <w:r w:rsidR="006D551D" w:rsidRPr="005C48D7">
        <w:t xml:space="preserve">zawarcia umowy ubezpieczeniowej </w:t>
      </w:r>
      <w:r w:rsidR="00D80EEE" w:rsidRPr="005C48D7">
        <w:t>z tytułu odpowiedzialności związanej z wykonywaniem przedmiotu Umowy na czas obowiązywania Umowy.</w:t>
      </w:r>
    </w:p>
    <w:p w:rsidR="00367A25" w:rsidRPr="005C48D7" w:rsidRDefault="009D50EF"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Umowa ubezpieczenia powinna obejmować swym zakresem:</w:t>
      </w:r>
      <w:r w:rsidR="00D80EEE" w:rsidRPr="005C48D7">
        <w:t xml:space="preserve"> </w:t>
      </w:r>
      <w:r w:rsidRPr="005C48D7">
        <w:t>sekcję mienia – z sumą ubezpieczenia odpowiadającą wartości kontraktu</w:t>
      </w:r>
      <w:r w:rsidRPr="005C48D7">
        <w:rPr>
          <w:spacing w:val="-4"/>
        </w:rPr>
        <w:t>,</w:t>
      </w:r>
      <w:r w:rsidR="00D80EEE" w:rsidRPr="005C48D7">
        <w:rPr>
          <w:spacing w:val="-4"/>
        </w:rPr>
        <w:t xml:space="preserve"> </w:t>
      </w:r>
      <w:r w:rsidRPr="005C48D7">
        <w:t xml:space="preserve">sekcję odpowiedzialności cywilnej – z sumą gwarancyjną </w:t>
      </w:r>
      <w:r w:rsidR="00E32734" w:rsidRPr="005C48D7">
        <w:rPr>
          <w:b/>
          <w:bCs/>
        </w:rPr>
        <w:t xml:space="preserve">… </w:t>
      </w:r>
      <w:r w:rsidRPr="005C48D7">
        <w:t xml:space="preserve">(słownie: </w:t>
      </w:r>
      <w:r w:rsidR="00E32734" w:rsidRPr="005C48D7">
        <w:t>…</w:t>
      </w:r>
      <w:r w:rsidRPr="005C48D7">
        <w:rPr>
          <w:spacing w:val="-4"/>
        </w:rPr>
        <w:t xml:space="preserve">) </w:t>
      </w:r>
      <w:r w:rsidRPr="00FC425D">
        <w:rPr>
          <w:bCs/>
          <w:spacing w:val="-4"/>
        </w:rPr>
        <w:t>PLN</w:t>
      </w:r>
      <w:r w:rsidRPr="005C48D7">
        <w:rPr>
          <w:spacing w:val="-4"/>
        </w:rPr>
        <w:t xml:space="preserve"> na jedno i wszystkie zdarzenia w okresie ubezpieczenia, w zakresie szkód osobowych i rzeczowych</w:t>
      </w:r>
      <w:r w:rsidRPr="005C48D7">
        <w:t>.</w:t>
      </w:r>
    </w:p>
    <w:p w:rsidR="00367A25" w:rsidRPr="005C48D7" w:rsidRDefault="00D80EE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Wykonawca przedłoży Zamawiającemu kopię u</w:t>
      </w:r>
      <w:r w:rsidR="009D50EF" w:rsidRPr="005C48D7">
        <w:t xml:space="preserve">mowy i polisy ubezpieczenia </w:t>
      </w:r>
      <w:r w:rsidRPr="005C48D7">
        <w:t>nie później niż do dnia</w:t>
      </w:r>
      <w:r w:rsidR="009D50EF" w:rsidRPr="005C48D7">
        <w:t xml:space="preserve"> przekazania terenu budowy.</w:t>
      </w:r>
    </w:p>
    <w:p w:rsidR="00367A25" w:rsidRPr="005C48D7" w:rsidRDefault="00D80EE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Umowy ubezpieczenia powinna</w:t>
      </w:r>
      <w:r w:rsidR="009D50EF" w:rsidRPr="005C48D7">
        <w:t xml:space="preserve"> zapewniać wypłatę odszkodowania płatnego w walucie polskiej, w kwotach koniecznych dla pełnego naprawienia spowodowanej szkody, bez żadnych ograniczeń</w:t>
      </w:r>
      <w:r w:rsidR="00B969E5">
        <w:t>.</w:t>
      </w:r>
    </w:p>
    <w:p w:rsidR="00367A25" w:rsidRPr="005C48D7" w:rsidRDefault="009D50EF"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Jeżeli wraz z dowodami opłacania składek Wykonawca nie dostarczy którejkolwiek </w:t>
      </w:r>
      <w:r w:rsidRPr="005C48D7">
        <w:br/>
      </w:r>
      <w:r w:rsidR="00D80EEE" w:rsidRPr="005C48D7">
        <w:rPr>
          <w:spacing w:val="-2"/>
        </w:rPr>
        <w:t>z wymaganych u</w:t>
      </w:r>
      <w:r w:rsidRPr="005C48D7">
        <w:rPr>
          <w:spacing w:val="-2"/>
        </w:rPr>
        <w:t>mów ubezpieczenia, Zamawiający</w:t>
      </w:r>
      <w:r w:rsidR="00D80EEE" w:rsidRPr="005C48D7">
        <w:rPr>
          <w:spacing w:val="-2"/>
        </w:rPr>
        <w:t xml:space="preserve"> jest uprawniony zawrzeć Umowę w imieniu i na rzecz Wykonawcy na jego koszt.</w:t>
      </w:r>
    </w:p>
    <w:p w:rsidR="00DB5E7E" w:rsidRPr="00A8334E" w:rsidRDefault="00D80EEE" w:rsidP="00A8334E">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rPr>
          <w:spacing w:val="-2"/>
        </w:rPr>
        <w:t>Wykonawca nie jest uprawniony do zmian warunków ubezpieczenia bez uprzedniej zgody Zamawiającego.</w:t>
      </w:r>
    </w:p>
    <w:p w:rsidR="00367A25" w:rsidRPr="005C48D7" w:rsidRDefault="0007263C" w:rsidP="00FC425D">
      <w:pPr>
        <w:pStyle w:val="Akapitzlist"/>
        <w:numPr>
          <w:ilvl w:val="1"/>
          <w:numId w:val="20"/>
        </w:numPr>
        <w:tabs>
          <w:tab w:val="center" w:pos="0"/>
          <w:tab w:val="right" w:pos="9552"/>
        </w:tabs>
        <w:spacing w:before="120" w:after="120" w:line="360" w:lineRule="auto"/>
        <w:ind w:left="851" w:hanging="851"/>
        <w:contextualSpacing w:val="0"/>
        <w:jc w:val="both"/>
        <w:rPr>
          <w:b/>
          <w:bCs/>
        </w:rPr>
      </w:pPr>
      <w:r w:rsidRPr="005C48D7">
        <w:rPr>
          <w:b/>
        </w:rPr>
        <w:t>Naprawa uszkodzeń.</w:t>
      </w:r>
    </w:p>
    <w:p w:rsidR="00367A25" w:rsidRPr="005C48D7" w:rsidRDefault="00323F8A"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lastRenderedPageBreak/>
        <w:t xml:space="preserve">Wykonawca </w:t>
      </w:r>
      <w:r w:rsidR="00DB5E7E" w:rsidRPr="005C48D7">
        <w:t xml:space="preserve">jest </w:t>
      </w:r>
      <w:r w:rsidRPr="005C48D7">
        <w:t xml:space="preserve">zobowiązany </w:t>
      </w:r>
      <w:r w:rsidR="00DB5E7E" w:rsidRPr="005C48D7">
        <w:t>chronić przed uszkodzeniem lub</w:t>
      </w:r>
      <w:r w:rsidRPr="005C48D7">
        <w:t xml:space="preserve"> kradzieżą wykonane przez siebie roboty i materiały przeznaczone do wykonania robót</w:t>
      </w:r>
      <w:r w:rsidRPr="005C48D7">
        <w:rPr>
          <w:spacing w:val="-2"/>
        </w:rPr>
        <w:t xml:space="preserve">. </w:t>
      </w:r>
    </w:p>
    <w:p w:rsidR="00367A25" w:rsidRPr="005C48D7" w:rsidRDefault="00DB5E7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rPr>
          <w:spacing w:val="-2"/>
        </w:rPr>
        <w:t xml:space="preserve">Wykonawca jest zobowiązany </w:t>
      </w:r>
      <w:r w:rsidR="00323F8A" w:rsidRPr="005C48D7">
        <w:rPr>
          <w:spacing w:val="-2"/>
        </w:rPr>
        <w:t xml:space="preserve">zabezpieczyć roboty przed </w:t>
      </w:r>
      <w:r w:rsidRPr="005C48D7">
        <w:rPr>
          <w:spacing w:val="-2"/>
        </w:rPr>
        <w:t xml:space="preserve">niekorzystnym </w:t>
      </w:r>
      <w:r w:rsidR="00323F8A" w:rsidRPr="005C48D7">
        <w:rPr>
          <w:spacing w:val="-2"/>
        </w:rPr>
        <w:t>działaniem warunków</w:t>
      </w:r>
      <w:r w:rsidRPr="005C48D7">
        <w:t xml:space="preserve"> atmosferycznych oraz</w:t>
      </w:r>
      <w:r w:rsidR="00323F8A" w:rsidRPr="005C48D7">
        <w:t xml:space="preserve"> wód gruntowych.</w:t>
      </w:r>
    </w:p>
    <w:p w:rsidR="00367A25" w:rsidRPr="005C48D7" w:rsidRDefault="00DB5E7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S</w:t>
      </w:r>
      <w:r w:rsidR="00323F8A" w:rsidRPr="005C48D7">
        <w:t>tr</w:t>
      </w:r>
      <w:r w:rsidRPr="005C48D7">
        <w:t>aty lub uszkodzenia w robotach lub</w:t>
      </w:r>
      <w:r w:rsidR="00323F8A" w:rsidRPr="005C48D7">
        <w:t xml:space="preserve"> materiałach powstałe w okresie, w którym </w:t>
      </w:r>
      <w:r w:rsidR="00323F8A" w:rsidRPr="005C48D7">
        <w:rPr>
          <w:spacing w:val="-6"/>
        </w:rPr>
        <w:t xml:space="preserve">Wykonawca jest za nie odpowiedzialny, powinien </w:t>
      </w:r>
      <w:r w:rsidR="00323F8A" w:rsidRPr="005C48D7">
        <w:t xml:space="preserve">naprawić na własny koszt w sposób, </w:t>
      </w:r>
      <w:r w:rsidRPr="005C48D7">
        <w:t>zapewniający zgodność robót i materiałów</w:t>
      </w:r>
      <w:r w:rsidR="00323F8A" w:rsidRPr="005C48D7">
        <w:t xml:space="preserve"> </w:t>
      </w:r>
      <w:r w:rsidRPr="005C48D7">
        <w:t>z wymaganiami specyfikacji technicznej wykonania i odbioru robót budowlanych, odpowiednich norm,</w:t>
      </w:r>
      <w:r w:rsidR="00323F8A" w:rsidRPr="005C48D7">
        <w:t xml:space="preserve"> aprobat, i </w:t>
      </w:r>
      <w:r w:rsidR="0052765F">
        <w:t>obowiązujących przepisów prawa</w:t>
      </w:r>
      <w:r w:rsidR="00323F8A" w:rsidRPr="005C48D7">
        <w:t>.</w:t>
      </w:r>
    </w:p>
    <w:p w:rsidR="00367A25" w:rsidRPr="00A8334E" w:rsidRDefault="00323F8A"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Szkoda w robotach lub materiałach przeznaczonych do wbudowania w roboty, </w:t>
      </w:r>
      <w:r w:rsidRPr="005C48D7">
        <w:rPr>
          <w:spacing w:val="-4"/>
        </w:rPr>
        <w:t>w okresie między terminem rozpoczęcia robót a terminem ich zakończenia oraz w okresie</w:t>
      </w:r>
      <w:r w:rsidRPr="005C48D7">
        <w:t xml:space="preserve"> odpowiedzialności Wykonawcy za wady, spowodow</w:t>
      </w:r>
      <w:r w:rsidR="00DB5E7E" w:rsidRPr="005C48D7">
        <w:t xml:space="preserve">ana w tym okresie, pozostająca </w:t>
      </w:r>
      <w:r w:rsidRPr="005C48D7">
        <w:t>w bezpośrednim związku z usuwaniem wad, będzie naprawiona przez Wykonawcę i na jego koszt.</w:t>
      </w:r>
    </w:p>
    <w:p w:rsidR="00A8334E" w:rsidRPr="005C48D7" w:rsidRDefault="00A8334E" w:rsidP="00A8334E">
      <w:pPr>
        <w:pStyle w:val="Akapitzlist"/>
        <w:tabs>
          <w:tab w:val="center" w:pos="0"/>
          <w:tab w:val="right" w:pos="9552"/>
        </w:tabs>
        <w:spacing w:before="120" w:after="120" w:line="360" w:lineRule="auto"/>
        <w:ind w:left="851"/>
        <w:contextualSpacing w:val="0"/>
        <w:jc w:val="both"/>
        <w:rPr>
          <w:bCs/>
        </w:rPr>
      </w:pPr>
    </w:p>
    <w:p w:rsidR="00367A25" w:rsidRPr="005C48D7" w:rsidRDefault="0007263C" w:rsidP="00FC425D">
      <w:pPr>
        <w:pStyle w:val="Akapitzlist"/>
        <w:numPr>
          <w:ilvl w:val="0"/>
          <w:numId w:val="20"/>
        </w:numPr>
        <w:tabs>
          <w:tab w:val="center" w:pos="5016"/>
          <w:tab w:val="right" w:pos="9552"/>
        </w:tabs>
        <w:spacing w:before="120" w:after="120" w:line="360" w:lineRule="auto"/>
        <w:contextualSpacing w:val="0"/>
        <w:jc w:val="both"/>
        <w:rPr>
          <w:b/>
        </w:rPr>
      </w:pPr>
      <w:r w:rsidRPr="005C48D7">
        <w:rPr>
          <w:b/>
          <w:snapToGrid w:val="0"/>
        </w:rPr>
        <w:t>Podwykonawcy.</w:t>
      </w:r>
    </w:p>
    <w:p w:rsidR="00A8334E" w:rsidRPr="00A8334E" w:rsidRDefault="0007263C" w:rsidP="00A8334E">
      <w:pPr>
        <w:pStyle w:val="Akapitzlist"/>
        <w:numPr>
          <w:ilvl w:val="1"/>
          <w:numId w:val="31"/>
        </w:numPr>
        <w:tabs>
          <w:tab w:val="center" w:pos="851"/>
          <w:tab w:val="right" w:pos="9552"/>
        </w:tabs>
        <w:spacing w:before="120" w:after="120" w:line="360" w:lineRule="auto"/>
        <w:ind w:left="851" w:hanging="851"/>
        <w:jc w:val="both"/>
      </w:pPr>
      <w:r w:rsidRPr="00A8334E">
        <w:rPr>
          <w:snapToGrid w:val="0"/>
        </w:rPr>
        <w:t xml:space="preserve">Wykonawca jest odpowiedzialny za działania lub zaniechania podwykonawcy, jego przedstawicieli lub pracowników, </w:t>
      </w:r>
      <w:r w:rsidR="008075F8" w:rsidRPr="00A8334E">
        <w:rPr>
          <w:snapToGrid w:val="0"/>
        </w:rPr>
        <w:t>jak</w:t>
      </w:r>
      <w:r w:rsidRPr="00A8334E">
        <w:rPr>
          <w:snapToGrid w:val="0"/>
        </w:rPr>
        <w:t xml:space="preserve"> za własne działania lub zaniechania.</w:t>
      </w:r>
    </w:p>
    <w:p w:rsidR="00A8334E" w:rsidRPr="00A8334E" w:rsidRDefault="00234D4D" w:rsidP="00A8334E">
      <w:pPr>
        <w:pStyle w:val="Akapitzlist"/>
        <w:numPr>
          <w:ilvl w:val="1"/>
          <w:numId w:val="31"/>
        </w:numPr>
        <w:tabs>
          <w:tab w:val="center" w:pos="851"/>
          <w:tab w:val="right" w:pos="9552"/>
        </w:tabs>
        <w:spacing w:before="120" w:after="120" w:line="360" w:lineRule="auto"/>
        <w:ind w:left="851" w:hanging="851"/>
        <w:jc w:val="both"/>
      </w:pPr>
      <w:r w:rsidRPr="00A8334E">
        <w:rPr>
          <w:snapToGrid w:val="0"/>
        </w:rPr>
        <w:t>Wykonawca nie podzleci bez zgody Zamawiającego innyc</w:t>
      </w:r>
      <w:r w:rsidR="00A8334E">
        <w:rPr>
          <w:snapToGrid w:val="0"/>
        </w:rPr>
        <w:t>h robót niż wskazane w Ofercie.</w:t>
      </w:r>
    </w:p>
    <w:p w:rsidR="00A8334E" w:rsidRDefault="0007263C" w:rsidP="00A8334E">
      <w:pPr>
        <w:pStyle w:val="Akapitzlist"/>
        <w:numPr>
          <w:ilvl w:val="1"/>
          <w:numId w:val="31"/>
        </w:numPr>
        <w:tabs>
          <w:tab w:val="center" w:pos="851"/>
          <w:tab w:val="right" w:pos="9552"/>
        </w:tabs>
        <w:spacing w:before="120" w:after="120" w:line="360" w:lineRule="auto"/>
        <w:ind w:left="851" w:hanging="851"/>
        <w:jc w:val="both"/>
      </w:pPr>
      <w:r w:rsidRPr="005C48D7">
        <w:t xml:space="preserve">Wykonawca jest zobowiązany do uzyskania zgody zamawiającego na </w:t>
      </w:r>
      <w:r w:rsidR="00234D4D" w:rsidRPr="005C48D7">
        <w:t>zawarcie umowy o podwykonawstwo, której przedmiotem są roboty budowlane</w:t>
      </w:r>
      <w:r w:rsidRPr="005C48D7">
        <w:t>.</w:t>
      </w:r>
    </w:p>
    <w:p w:rsidR="00A8334E" w:rsidRDefault="001E1D3D" w:rsidP="00A8334E">
      <w:pPr>
        <w:pStyle w:val="Akapitzlist"/>
        <w:numPr>
          <w:ilvl w:val="1"/>
          <w:numId w:val="31"/>
        </w:numPr>
        <w:tabs>
          <w:tab w:val="center" w:pos="851"/>
          <w:tab w:val="right" w:pos="9552"/>
        </w:tabs>
        <w:spacing w:before="120" w:after="120" w:line="360" w:lineRule="auto"/>
        <w:ind w:left="851" w:hanging="851"/>
        <w:jc w:val="both"/>
      </w:pPr>
      <w:r w:rsidRPr="005C48D7">
        <w:t>Wykonawca jest zobowiązany do przedłożenia do wiadomości zamawiającego umów o podwykonawstwo, których przedmiotem są dostawy lub usługi, w celu weryfikacji zgodności wynikających z niej terminów płatności z przepisami ustawy o terminach płatno</w:t>
      </w:r>
      <w:r w:rsidR="00A8334E">
        <w:t>ści w transakcjach handlowych.</w:t>
      </w:r>
    </w:p>
    <w:p w:rsidR="00A8334E" w:rsidRDefault="0007263C" w:rsidP="00A8334E">
      <w:pPr>
        <w:pStyle w:val="Akapitzlist"/>
        <w:numPr>
          <w:ilvl w:val="1"/>
          <w:numId w:val="31"/>
        </w:numPr>
        <w:tabs>
          <w:tab w:val="center" w:pos="851"/>
          <w:tab w:val="right" w:pos="9552"/>
        </w:tabs>
        <w:spacing w:before="120" w:after="120" w:line="360" w:lineRule="auto"/>
        <w:ind w:left="851" w:hanging="851"/>
        <w:jc w:val="both"/>
      </w:pPr>
      <w:r w:rsidRPr="005C48D7">
        <w:t>Nie później niż 28 dni przed planowanym rozpoczęciem wykonywania robót przez podwykonawcę, wykonawca przedłoży zamawiającemu projekt umowy z podwykonawcą.</w:t>
      </w:r>
    </w:p>
    <w:p w:rsidR="00367A25" w:rsidRPr="005C48D7" w:rsidRDefault="0007263C" w:rsidP="00A8334E">
      <w:pPr>
        <w:pStyle w:val="Akapitzlist"/>
        <w:numPr>
          <w:ilvl w:val="1"/>
          <w:numId w:val="31"/>
        </w:numPr>
        <w:tabs>
          <w:tab w:val="center" w:pos="851"/>
          <w:tab w:val="right" w:pos="9552"/>
        </w:tabs>
        <w:spacing w:before="120" w:after="120" w:line="360" w:lineRule="auto"/>
        <w:ind w:left="851" w:hanging="851"/>
        <w:jc w:val="both"/>
      </w:pPr>
      <w:r w:rsidRPr="005C48D7">
        <w:t>Umowa z Podwykonawcą powinna zawierać następujące postanowienia, iż</w:t>
      </w:r>
      <w:r w:rsidR="001630C6" w:rsidRPr="005C48D7">
        <w:t>:</w:t>
      </w:r>
    </w:p>
    <w:p w:rsidR="000775F9" w:rsidRPr="005C48D7" w:rsidRDefault="000775F9" w:rsidP="00322EBE">
      <w:pPr>
        <w:pStyle w:val="Akapitzlist"/>
        <w:numPr>
          <w:ilvl w:val="2"/>
          <w:numId w:val="31"/>
        </w:numPr>
        <w:tabs>
          <w:tab w:val="center" w:pos="851"/>
          <w:tab w:val="center" w:pos="1418"/>
          <w:tab w:val="right" w:pos="9552"/>
        </w:tabs>
        <w:spacing w:before="120" w:after="120" w:line="360" w:lineRule="auto"/>
        <w:ind w:left="851" w:hanging="851"/>
        <w:jc w:val="both"/>
      </w:pPr>
      <w:r w:rsidRPr="005C48D7">
        <w:t>terminy płatności wynagrodzenia podwykonawcy powinny być zgodne z przepisami ustawy o terminach płatności w transakcjach handlowych,</w:t>
      </w:r>
    </w:p>
    <w:p w:rsidR="00367A25" w:rsidRPr="005C48D7" w:rsidRDefault="0007263C" w:rsidP="00322EBE">
      <w:pPr>
        <w:pStyle w:val="Akapitzlist"/>
        <w:numPr>
          <w:ilvl w:val="2"/>
          <w:numId w:val="31"/>
        </w:numPr>
        <w:tabs>
          <w:tab w:val="center" w:pos="851"/>
          <w:tab w:val="center" w:pos="1418"/>
          <w:tab w:val="right" w:pos="9552"/>
        </w:tabs>
        <w:spacing w:before="120" w:after="120" w:line="360" w:lineRule="auto"/>
        <w:ind w:left="851" w:hanging="851"/>
        <w:contextualSpacing w:val="0"/>
        <w:jc w:val="both"/>
      </w:pPr>
      <w:r w:rsidRPr="005C48D7">
        <w:lastRenderedPageBreak/>
        <w:t>w przypadku nie zapłacenia przez wykonawcę wynagrodzenia za wykonane przez podwykonawcę roboty, zamawiający zapłaci podwykonawcy kwotę należnego wynagrodzenia, nie wyższą, niż kwota wynikająca z zatwierdzonego przez zamawiającego obmiaru robót wykonanych przez podwykonawcę z zastosowaniem cen jednostkowych zawartych w kosztorysie ofertowym wykonawcy.</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Umowa z Podwykonawcą nie może zawierać postanowień:</w:t>
      </w:r>
    </w:p>
    <w:p w:rsidR="00367A25" w:rsidRPr="005C48D7" w:rsidRDefault="0007263C" w:rsidP="00322EBE">
      <w:pPr>
        <w:pStyle w:val="Akapitzlist"/>
        <w:numPr>
          <w:ilvl w:val="2"/>
          <w:numId w:val="31"/>
        </w:numPr>
        <w:tabs>
          <w:tab w:val="center" w:pos="851"/>
          <w:tab w:val="center" w:pos="1418"/>
          <w:tab w:val="right" w:pos="9552"/>
        </w:tabs>
        <w:spacing w:before="120" w:after="120" w:line="360" w:lineRule="auto"/>
        <w:ind w:left="851" w:hanging="851"/>
        <w:contextualSpacing w:val="0"/>
        <w:jc w:val="both"/>
      </w:pPr>
      <w:r w:rsidRPr="005C48D7">
        <w:t xml:space="preserve">uzależniających uzyskanie przez podwykonawcę </w:t>
      </w:r>
      <w:r w:rsidR="00234D4D" w:rsidRPr="005C48D7">
        <w:t>płatności</w:t>
      </w:r>
      <w:r w:rsidRPr="005C48D7">
        <w:t xml:space="preserve"> od wykonawcy od </w:t>
      </w:r>
      <w:r w:rsidR="00234D4D" w:rsidRPr="005C48D7">
        <w:t>zapłaty</w:t>
      </w:r>
      <w:r w:rsidRPr="005C48D7">
        <w:t xml:space="preserve"> przez zamawiającego </w:t>
      </w:r>
      <w:r w:rsidR="00234D4D" w:rsidRPr="005C48D7">
        <w:t>wykonawcy wynagrodzenia</w:t>
      </w:r>
      <w:r w:rsidRPr="005C48D7">
        <w:t xml:space="preserve"> obejmującego zakres robót wykonanych przez podwykonawcę;</w:t>
      </w:r>
    </w:p>
    <w:p w:rsidR="00367A25" w:rsidRPr="005C48D7" w:rsidRDefault="0007263C" w:rsidP="00322EBE">
      <w:pPr>
        <w:pStyle w:val="Akapitzlist"/>
        <w:numPr>
          <w:ilvl w:val="2"/>
          <w:numId w:val="31"/>
        </w:numPr>
        <w:tabs>
          <w:tab w:val="center" w:pos="851"/>
          <w:tab w:val="center" w:pos="1418"/>
          <w:tab w:val="right" w:pos="9552"/>
        </w:tabs>
        <w:spacing w:before="120" w:after="120" w:line="360" w:lineRule="auto"/>
        <w:ind w:left="851" w:hanging="851"/>
        <w:contextualSpacing w:val="0"/>
        <w:jc w:val="both"/>
      </w:pPr>
      <w:r w:rsidRPr="005C48D7">
        <w:t xml:space="preserve">uzależniających zwrot podwykonawcy kwot zabezpieczenia przez wykonawcę, od zwrotu zabezpieczenia wykonania umowy przez zamawiającego wykonawcy. </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 xml:space="preserve">W przypadku </w:t>
      </w:r>
      <w:r w:rsidR="00452B57" w:rsidRPr="005C48D7">
        <w:t>Konsorcjum</w:t>
      </w:r>
      <w:r w:rsidRPr="005C48D7">
        <w:t>, umowa z podwykonawcą jest zawierana w imieniu i na rzecz wszystkich uczestników konsorcjum.</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 xml:space="preserve">Jeżeli Zamawiający w terminie 14 dni od przedłożenia mu projektu umowy z podwykonawcą nie zgłosi na piśmie sprzeciwu lub zastrzeżeń, uważa się, że wyraził zgodę na zawarcie umowy. </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Po uzyskaniu zgody zamawiającego na zawarcie umowy z podwykonawcą lub po bezskutecznym upływie terminu na zgłoszenie przez zamawiającego sprzeciwu lub zastrzeżeń do projektu umowy, wykonawca przedłoży zamawiającemu umowę zawartą z podwykonawcą najpóźniej na dzień przed rozpoczęciem wykonywania robót przez podwykonawcę.</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Wykonawca przedłoży wraz z projektem umowy z podwykonawcą odpis z Krajowego Rejestru Sądowego podwykonawcy lub inny właściwy dokument z uwagi na status prawny podwykonawcy, potwierdzający uprawnienia osób zawierających umowę w imieniu podwykonawcy do jego reprezentowania.</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Do zmian do umów pomiędzy wykonawcą a</w:t>
      </w:r>
      <w:r w:rsidR="00452B57" w:rsidRPr="005C48D7">
        <w:t xml:space="preserve"> podwykonawcą stosuje się zasady</w:t>
      </w:r>
      <w:r w:rsidRPr="005C48D7">
        <w:t xml:space="preserve"> mają</w:t>
      </w:r>
      <w:r w:rsidR="001E1D3D" w:rsidRPr="005C48D7">
        <w:t>ce</w:t>
      </w:r>
      <w:r w:rsidRPr="005C48D7">
        <w:t xml:space="preserve"> zastosowanie przy zawieraniu umowy z podwykonawcą.</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Wykonawca jest zobowiązany do zapłaty wynagrodzenia należnego podwykonawcy w terminach płatności określonych w zawartej z nim umowie.</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Wykonawca jest zobowiązany przedłożyć wraz z rozliczeniami</w:t>
      </w:r>
      <w:r w:rsidR="001E1D3D" w:rsidRPr="005C48D7">
        <w:t xml:space="preserve"> należnego mu wynagrodzenia</w:t>
      </w:r>
      <w:r w:rsidRPr="005C48D7">
        <w:t xml:space="preserve"> </w:t>
      </w:r>
      <w:r w:rsidR="00452B57" w:rsidRPr="005C48D7">
        <w:t xml:space="preserve">oświadczenia podwykonawców lub </w:t>
      </w:r>
      <w:r w:rsidRPr="005C48D7">
        <w:t xml:space="preserve">dowody </w:t>
      </w:r>
      <w:r w:rsidR="00452B57" w:rsidRPr="005C48D7">
        <w:t xml:space="preserve">dotyczące </w:t>
      </w:r>
      <w:r w:rsidR="00F545CB" w:rsidRPr="005C48D7">
        <w:t xml:space="preserve">zapłaty </w:t>
      </w:r>
      <w:r w:rsidR="00F545CB" w:rsidRPr="005C48D7">
        <w:lastRenderedPageBreak/>
        <w:t>wynagrodzenia p</w:t>
      </w:r>
      <w:r w:rsidRPr="005C48D7">
        <w:t>odwykonawcom</w:t>
      </w:r>
      <w:r w:rsidR="00F545CB" w:rsidRPr="005C48D7">
        <w:t xml:space="preserve"> (dalszym podwykonawcom)</w:t>
      </w:r>
      <w:r w:rsidRPr="005C48D7">
        <w:t xml:space="preserve">, których termin upłynął w danym okresie rozliczeniowym. </w:t>
      </w:r>
      <w:r w:rsidR="00452B57" w:rsidRPr="005C48D7">
        <w:t xml:space="preserve">Oświadczenia, należycie podpisane przez osoby upoważnione do reprezentowania składającego je Podwykonawcy lub dowody powinny potwierdzać brak zaległości Wykonawcy w uregulowaniu wszystkich </w:t>
      </w:r>
      <w:r w:rsidR="00F545CB" w:rsidRPr="005C48D7">
        <w:t>wymagalnych wynagrodzeń podwykonawców wynikających z umów o podwykonawstwo.</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Jeżeli w terminie określonym w umowie z podwykonawcą, na której zawarcie zamawiający wyraził zgodę, wykonawca nie zapłaci w całości lub w części wynagrodzenia należnego podwykonawcy, to podwykonawca może zwróci się z żądaniem zapłaty wynagrodzenia bezpośrednio do zamawiającego.</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rPr>
          <w:snapToGrid w:val="0"/>
        </w:rPr>
        <w:t>Zamawiający jest zobowiązany wezwać wykonawcę do dostarczenia w terminie 7 dni od daty doręczenia żądania podwykonawcy dowodu, że roszczenie podwykonawcy zostały zaspokojone</w:t>
      </w:r>
      <w:r w:rsidR="00F545CB" w:rsidRPr="005C48D7">
        <w:rPr>
          <w:snapToGrid w:val="0"/>
        </w:rPr>
        <w:t>, nie powstały</w:t>
      </w:r>
      <w:r w:rsidRPr="005C48D7">
        <w:t xml:space="preserve"> albo wygasły.</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Zamawiający jest zobowiązany zapłacić podwykonawcy należne wynagrodzenie, jeżeli podwykonawca udokumentuje jego zasadność dokumentami potwierdzającymi należyte wykonanie i odbiór robót.</w:t>
      </w:r>
      <w:r w:rsidR="009C01E5" w:rsidRPr="005C48D7">
        <w:t xml:space="preserve"> W przypadku sporu pomiędzy wykonawcą a podwykonawcą dotyczącego zasadności lub wysokości wynagrodzenia podwykonawcy, zamawiający kwotę objętą sporem składa do depozytu sądowego.</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Kwota należna podwykonawcy zostanie uiszczona w złotych polskich (PLN).</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 xml:space="preserve">Kwotę zapłaconą podwykonawcy </w:t>
      </w:r>
      <w:r w:rsidR="009C01E5" w:rsidRPr="005C48D7">
        <w:t xml:space="preserve">lub skierowaną do depozytu sądowego </w:t>
      </w:r>
      <w:r w:rsidRPr="005C48D7">
        <w:t>zamawiający potrąca z wynagrodzenia należnego wykonawcy.</w:t>
      </w:r>
    </w:p>
    <w:p w:rsidR="00234D4D"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 przypadku zastąpienia biorących udział w realizacji części zamówienia podmiotów trzecich, o których mowa w art. 26 ust. 2b ustawy Pzp, za pomocą których Wykonawca wykazał spełnianie warunków udziału w postępowaniu innym podwykonawcą, podwykonawca ten powinien spełnianie warunków w zakresie nie mniejszym niż dotychczasowy podwykonawca.</w:t>
      </w:r>
    </w:p>
    <w:p w:rsidR="001E1D3D" w:rsidRPr="005C48D7" w:rsidRDefault="00234D4D"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Zamawiający może żądać od wykonawcy zmiany podwykonawcy, jeżeli zachodzi uzasadnione podejrzenia, że sprzęt techniczny, osoby i kwalifikacje, którymi dysponuje podwykonawca nie dają rękojmi należytego i terminowego wykonania powierzonych podwykonawcy robót.</w:t>
      </w:r>
    </w:p>
    <w:p w:rsidR="00367A25" w:rsidRPr="005C48D7" w:rsidRDefault="001E1D3D"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lastRenderedPageBreak/>
        <w:t>Zamawiający może żądać natychmiastowego usunięcia przez Wykonawcę podwykonawcy w przypadku niewypełnienia przez Wykonawcę określonych powyżej obowiązków dotyczących podwykonawstwa.</w:t>
      </w:r>
      <w:r w:rsidR="0007263C" w:rsidRPr="005C48D7">
        <w:t xml:space="preserve"> </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Zmiana podwykonawcy nie wymaga zmiany umowy.</w:t>
      </w:r>
    </w:p>
    <w:p w:rsidR="001E1D3D" w:rsidRPr="005C48D7" w:rsidRDefault="001E1D3D"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Powyższe zasady mają zastosowanie do dalszych podwykonawców.</w:t>
      </w:r>
    </w:p>
    <w:p w:rsidR="00A8334E"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rPr>
          <w:spacing w:val="-4"/>
        </w:rPr>
        <w:t>Jeżeli zobowiązania podwykonawcy wobec wykonawcy związane z  wykonanymi</w:t>
      </w:r>
      <w:r w:rsidRPr="005C48D7">
        <w:t xml:space="preserve"> robotami lub dostarczonymi materiałami, obejmuje okres dłuższy niż okres gwarancyjny</w:t>
      </w:r>
      <w:r w:rsidRPr="005C48D7">
        <w:rPr>
          <w:spacing w:val="-6"/>
        </w:rPr>
        <w:t xml:space="preserve"> ustalony w umowie, wykonawca po upływie okresu gwarancyjnego jest zobowiązany na żądanie zamawiającego dokonać cesji na jego rzecz</w:t>
      </w:r>
      <w:r w:rsidRPr="005C48D7">
        <w:t xml:space="preserve"> korzyści wynikających z tych zobowiązań.</w:t>
      </w:r>
    </w:p>
    <w:p w:rsidR="00322EBE" w:rsidRPr="005C48D7" w:rsidRDefault="00322EBE" w:rsidP="00322EBE">
      <w:pPr>
        <w:pStyle w:val="Akapitzlist"/>
        <w:tabs>
          <w:tab w:val="center" w:pos="851"/>
          <w:tab w:val="right" w:pos="9552"/>
        </w:tabs>
        <w:spacing w:before="120" w:after="120" w:line="360" w:lineRule="auto"/>
        <w:ind w:left="851"/>
        <w:contextualSpacing w:val="0"/>
        <w:jc w:val="both"/>
      </w:pPr>
    </w:p>
    <w:p w:rsidR="00367A25" w:rsidRPr="005C48D7" w:rsidRDefault="0007263C" w:rsidP="00322EBE">
      <w:pPr>
        <w:pStyle w:val="Akapitzlist"/>
        <w:numPr>
          <w:ilvl w:val="0"/>
          <w:numId w:val="31"/>
        </w:numPr>
        <w:tabs>
          <w:tab w:val="center" w:pos="5016"/>
          <w:tab w:val="right" w:pos="9552"/>
        </w:tabs>
        <w:spacing w:before="120" w:after="120" w:line="360" w:lineRule="auto"/>
        <w:contextualSpacing w:val="0"/>
        <w:jc w:val="both"/>
        <w:rPr>
          <w:b/>
        </w:rPr>
      </w:pPr>
      <w:r w:rsidRPr="005C48D7">
        <w:rPr>
          <w:b/>
        </w:rPr>
        <w:t>Ochrona środowiska.</w:t>
      </w:r>
    </w:p>
    <w:p w:rsidR="00F87C23" w:rsidRPr="005C48D7" w:rsidRDefault="00F87C23" w:rsidP="00322EBE">
      <w:pPr>
        <w:pStyle w:val="Tekstpodstawowy"/>
        <w:numPr>
          <w:ilvl w:val="1"/>
          <w:numId w:val="31"/>
        </w:numPr>
        <w:spacing w:before="120" w:after="120" w:line="360" w:lineRule="auto"/>
        <w:ind w:left="851" w:right="51" w:hanging="851"/>
      </w:pPr>
      <w:r w:rsidRPr="005C48D7">
        <w:rPr>
          <w:spacing w:val="-2"/>
        </w:rPr>
        <w:t xml:space="preserve">Wykonawca w czasie wykonywania robót oraz usuwania ewentualnych wad </w:t>
      </w:r>
      <w:r w:rsidRPr="005C48D7">
        <w:t xml:space="preserve">jest </w:t>
      </w:r>
      <w:r w:rsidRPr="005C48D7">
        <w:rPr>
          <w:spacing w:val="-2"/>
        </w:rPr>
        <w:t>zobowiązany</w:t>
      </w:r>
      <w:r w:rsidRPr="005C48D7">
        <w:t xml:space="preserve"> podjąć niezbędne działania w celu ochrony środowiska i przyrody na terenie budowy i w jego bezpośrednim otoczeniu.</w:t>
      </w:r>
    </w:p>
    <w:p w:rsidR="00ED18F6" w:rsidRPr="005C48D7" w:rsidRDefault="00ED18F6" w:rsidP="00322EBE">
      <w:pPr>
        <w:pStyle w:val="Tekstpodstawowy"/>
        <w:numPr>
          <w:ilvl w:val="1"/>
          <w:numId w:val="31"/>
        </w:numPr>
        <w:spacing w:before="120" w:after="120" w:line="360" w:lineRule="auto"/>
        <w:ind w:left="851" w:right="51" w:hanging="851"/>
      </w:pPr>
      <w:r w:rsidRPr="005C48D7">
        <w:t xml:space="preserve">Wykonawca jest zobowiązany do </w:t>
      </w:r>
      <w:r w:rsidR="009176F4" w:rsidRPr="005C48D7">
        <w:t>postępowania zgodnie z decyzją o środowiskowych uwarunkowaniach na realizację przedsięwzięcia wydaną przez właściwego Regionalnego Dyrektora Ochrony Środowiska.</w:t>
      </w:r>
      <w:r w:rsidRPr="005C48D7">
        <w:t xml:space="preserve"> </w:t>
      </w:r>
    </w:p>
    <w:p w:rsidR="00F87C23" w:rsidRPr="005C48D7" w:rsidRDefault="00F87C23" w:rsidP="00322EBE">
      <w:pPr>
        <w:pStyle w:val="Tekstpodstawowy"/>
        <w:numPr>
          <w:ilvl w:val="1"/>
          <w:numId w:val="31"/>
        </w:numPr>
        <w:spacing w:before="120" w:after="120" w:line="360" w:lineRule="auto"/>
        <w:ind w:left="851" w:right="51" w:hanging="851"/>
      </w:pPr>
      <w:r w:rsidRPr="005C48D7">
        <w:t>Wykonawca jest zobowiązany uzyskać niezbędne uzgodnienia i pozwolenia na wywóz nieczystości stałych i płynnych oraz bezpieczne i prawidłowe odprowadzanie ścieków, substancji ropopochodnych oraz wód gruntowych i opadowych</w:t>
      </w:r>
      <w:r w:rsidR="00853D59" w:rsidRPr="005C48D7">
        <w:t xml:space="preserve"> z terenu budowy oraz miejsc związanych z wykonywaniem robót, w sposób zapewniający ochronę robót przed uszkodzeniem oraz terenów i miejsc przed zanieczyszczeniem.</w:t>
      </w:r>
    </w:p>
    <w:p w:rsidR="00F87C23" w:rsidRPr="005C48D7" w:rsidRDefault="00F87C23" w:rsidP="00322EBE">
      <w:pPr>
        <w:pStyle w:val="Tekstpodstawowy"/>
        <w:numPr>
          <w:ilvl w:val="1"/>
          <w:numId w:val="31"/>
        </w:numPr>
        <w:spacing w:before="120" w:after="120" w:line="360" w:lineRule="auto"/>
        <w:ind w:left="851" w:right="51" w:hanging="851"/>
      </w:pPr>
      <w:r w:rsidRPr="005C48D7">
        <w:t>Wykon</w:t>
      </w:r>
      <w:r w:rsidR="00ED18F6" w:rsidRPr="005C48D7">
        <w:t>awca jest właścicielem odpadów, które</w:t>
      </w:r>
      <w:r w:rsidRPr="005C48D7">
        <w:t xml:space="preserve"> jest zobowiązany </w:t>
      </w:r>
      <w:r w:rsidR="00ED18F6" w:rsidRPr="005C48D7">
        <w:t>usuwać</w:t>
      </w:r>
      <w:r w:rsidRPr="005C48D7">
        <w:t xml:space="preserve"> z terenu budowy</w:t>
      </w:r>
      <w:r w:rsidR="001531EA" w:rsidRPr="005C48D7">
        <w:t xml:space="preserve"> z uwzględnieniem przepisów ustawy o odpadach z dnia 27 kwietnia 2001 r. (</w:t>
      </w:r>
      <w:r w:rsidRPr="005C48D7">
        <w:rPr>
          <w:spacing w:val="-4"/>
        </w:rPr>
        <w:t>Dz. U. z 2010 r. Nr 185, poz. 1243 ze zm.</w:t>
      </w:r>
      <w:r w:rsidR="001531EA" w:rsidRPr="005C48D7">
        <w:t>).</w:t>
      </w:r>
    </w:p>
    <w:p w:rsidR="00367A25" w:rsidRPr="005C48D7" w:rsidRDefault="00F87C23" w:rsidP="00322EBE">
      <w:pPr>
        <w:pStyle w:val="Tekstpodstawowy"/>
        <w:widowControl w:val="0"/>
        <w:numPr>
          <w:ilvl w:val="1"/>
          <w:numId w:val="31"/>
        </w:numPr>
        <w:tabs>
          <w:tab w:val="left" w:pos="300"/>
          <w:tab w:val="left" w:pos="1276"/>
        </w:tabs>
        <w:spacing w:before="120" w:after="120" w:line="360" w:lineRule="auto"/>
        <w:ind w:left="851" w:right="51" w:hanging="851"/>
      </w:pPr>
      <w:r w:rsidRPr="005C48D7">
        <w:t>Wykonawca</w:t>
      </w:r>
      <w:r w:rsidRPr="005C48D7">
        <w:rPr>
          <w:spacing w:val="-4"/>
        </w:rPr>
        <w:t xml:space="preserve"> jest zobowiązany do przedłożenia</w:t>
      </w:r>
      <w:r w:rsidR="00ED18F6" w:rsidRPr="005C48D7">
        <w:t xml:space="preserve"> zgodnie z przepisami ustawy </w:t>
      </w:r>
      <w:r w:rsidR="00ED18F6" w:rsidRPr="005C48D7">
        <w:rPr>
          <w:spacing w:val="-4"/>
        </w:rPr>
        <w:t xml:space="preserve">o odpadach </w:t>
      </w:r>
      <w:r w:rsidRPr="005C48D7">
        <w:t>informacji o wytwarzanych odpadach oraz sposobach gospodarowania wytworzonymi odpadami.</w:t>
      </w:r>
      <w:r w:rsidR="001531EA" w:rsidRPr="005C48D7">
        <w:t xml:space="preserve"> </w:t>
      </w:r>
    </w:p>
    <w:p w:rsidR="00367A25" w:rsidRPr="005C48D7" w:rsidRDefault="00853D59" w:rsidP="00322EBE">
      <w:pPr>
        <w:pStyle w:val="Tekstpodstawowy"/>
        <w:numPr>
          <w:ilvl w:val="1"/>
          <w:numId w:val="31"/>
        </w:numPr>
        <w:spacing w:before="120" w:after="120" w:line="360" w:lineRule="auto"/>
        <w:ind w:left="851" w:right="51" w:hanging="851"/>
      </w:pPr>
      <w:r w:rsidRPr="005C48D7">
        <w:lastRenderedPageBreak/>
        <w:t>Wykonawca ponosi odpowiedzialność z tytułu konieczności uiszczenia opłaty lub</w:t>
      </w:r>
      <w:r w:rsidR="009C17B6" w:rsidRPr="005C48D7">
        <w:t xml:space="preserve"> kary </w:t>
      </w:r>
      <w:r w:rsidRPr="005C48D7">
        <w:t>przewidziane</w:t>
      </w:r>
      <w:r w:rsidR="009C17B6" w:rsidRPr="005C48D7">
        <w:t xml:space="preserve"> w przepisach</w:t>
      </w:r>
      <w:r w:rsidR="00D47E78" w:rsidRPr="005C48D7">
        <w:t xml:space="preserve"> </w:t>
      </w:r>
      <w:r w:rsidR="00F87C23" w:rsidRPr="005C48D7">
        <w:t xml:space="preserve">dotyczących </w:t>
      </w:r>
      <w:r w:rsidR="00D47E78" w:rsidRPr="005C48D7">
        <w:t>ochrony środowiska</w:t>
      </w:r>
      <w:r w:rsidR="009C17B6" w:rsidRPr="005C48D7">
        <w:t xml:space="preserve"> </w:t>
      </w:r>
      <w:r w:rsidRPr="005C48D7">
        <w:t>lub przyrody</w:t>
      </w:r>
      <w:r w:rsidR="009C17B6" w:rsidRPr="005C48D7">
        <w:t>.</w:t>
      </w:r>
    </w:p>
    <w:p w:rsidR="00853D59" w:rsidRPr="005C48D7" w:rsidRDefault="00853D59" w:rsidP="00322EBE">
      <w:pPr>
        <w:pStyle w:val="Tekstpodstawowy"/>
        <w:numPr>
          <w:ilvl w:val="1"/>
          <w:numId w:val="31"/>
        </w:numPr>
        <w:spacing w:before="120" w:after="120" w:line="360" w:lineRule="auto"/>
        <w:ind w:left="851" w:right="51" w:hanging="851"/>
      </w:pPr>
      <w:r w:rsidRPr="005C48D7">
        <w:t>Wykonawca zobowiązuje się do zwolnienia Zamawiającego lub przejęcia odpowiedzialności z tytułu zobowiązań prywatnoprawnych lub publicznoprawnych, które mogą być dochodzone od Zamawiającego z powodu naruszenia przez Wykonawcę przepisów z zakresu ochrony środowiska lub przyrody.</w:t>
      </w:r>
    </w:p>
    <w:p w:rsidR="00367A25" w:rsidRPr="005C48D7" w:rsidRDefault="009C17B6" w:rsidP="00322EBE">
      <w:pPr>
        <w:pStyle w:val="Tekstpodstawowy"/>
        <w:widowControl w:val="0"/>
        <w:numPr>
          <w:ilvl w:val="1"/>
          <w:numId w:val="31"/>
        </w:numPr>
        <w:tabs>
          <w:tab w:val="left" w:pos="300"/>
          <w:tab w:val="left" w:pos="1276"/>
        </w:tabs>
        <w:spacing w:before="120" w:after="120" w:line="360" w:lineRule="auto"/>
        <w:ind w:left="851" w:right="51" w:hanging="851"/>
        <w:rPr>
          <w:spacing w:val="-2"/>
        </w:rPr>
      </w:pPr>
      <w:r w:rsidRPr="005C48D7">
        <w:t>Materiały budowlane, odzyskane w trakcie prowadzonych robót rozbiórkowych, po oczyszczeniu należy odwieźć za pok</w:t>
      </w:r>
      <w:r w:rsidR="00D47E78" w:rsidRPr="005C48D7">
        <w:t>witowaniem ilości i asortymentu</w:t>
      </w:r>
      <w:r w:rsidRPr="005C48D7">
        <w:t xml:space="preserve"> w </w:t>
      </w:r>
      <w:r w:rsidR="00D47E78" w:rsidRPr="005C48D7">
        <w:t>miejsce wskazane przez Zamawiającego</w:t>
      </w:r>
      <w:r w:rsidR="00F87C23" w:rsidRPr="005C48D7">
        <w:t>, położone nie dalej niż … kilometrów od terenu budowy</w:t>
      </w:r>
      <w:r w:rsidR="00D47E78" w:rsidRPr="005C48D7">
        <w:t>.</w:t>
      </w:r>
    </w:p>
    <w:p w:rsidR="00367A25" w:rsidRPr="005C48D7" w:rsidRDefault="00D47E78" w:rsidP="00322EBE">
      <w:pPr>
        <w:pStyle w:val="Tekstpodstawowy"/>
        <w:widowControl w:val="0"/>
        <w:numPr>
          <w:ilvl w:val="1"/>
          <w:numId w:val="31"/>
        </w:numPr>
        <w:tabs>
          <w:tab w:val="left" w:pos="300"/>
          <w:tab w:val="left" w:pos="1276"/>
        </w:tabs>
        <w:spacing w:before="120" w:after="120" w:line="360" w:lineRule="auto"/>
        <w:ind w:left="851" w:right="51" w:hanging="851"/>
        <w:rPr>
          <w:spacing w:val="-2"/>
        </w:rPr>
      </w:pPr>
      <w:r w:rsidRPr="005C48D7">
        <w:rPr>
          <w:spacing w:val="-2"/>
        </w:rPr>
        <w:t>O</w:t>
      </w:r>
      <w:r w:rsidR="009C17B6" w:rsidRPr="005C48D7">
        <w:rPr>
          <w:spacing w:val="-2"/>
        </w:rPr>
        <w:t>dzyski materiałów i surowców, nadające się do ponownego użytku (wskazane</w:t>
      </w:r>
      <w:r w:rsidR="009C17B6" w:rsidRPr="005C48D7">
        <w:rPr>
          <w:spacing w:val="-4"/>
        </w:rPr>
        <w:t xml:space="preserve"> przez Inspektora Nadzoru) </w:t>
      </w:r>
      <w:r w:rsidR="009C17B6" w:rsidRPr="005C48D7">
        <w:t xml:space="preserve">stanowią własność Zamawiającego i po oczyszczeniu należy odwieźć je, za pokwitowaniem ilości i asortymentu, do magazynu Zamawiającego, </w:t>
      </w:r>
      <w:r w:rsidR="009C17B6" w:rsidRPr="005C48D7">
        <w:rPr>
          <w:spacing w:val="-2"/>
        </w:rPr>
        <w:t xml:space="preserve">mieszczącego się w </w:t>
      </w:r>
      <w:r w:rsidR="000A5D8F">
        <w:rPr>
          <w:spacing w:val="-2"/>
        </w:rPr>
        <w:t>…</w:t>
      </w:r>
      <w:r w:rsidR="009C17B6" w:rsidRPr="005C48D7">
        <w:rPr>
          <w:spacing w:val="-2"/>
        </w:rPr>
        <w:t xml:space="preserve"> lub na inne miejsce wskazane przez Inspektora Nadzoru </w:t>
      </w:r>
      <w:r w:rsidR="000A5D8F">
        <w:rPr>
          <w:spacing w:val="-2"/>
        </w:rPr>
        <w:t>w odległości</w:t>
      </w:r>
      <w:r w:rsidR="009C17B6" w:rsidRPr="005C48D7">
        <w:rPr>
          <w:spacing w:val="-2"/>
        </w:rPr>
        <w:t xml:space="preserve"> do </w:t>
      </w:r>
      <w:r w:rsidR="000A5D8F">
        <w:rPr>
          <w:spacing w:val="-2"/>
        </w:rPr>
        <w:t>…</w:t>
      </w:r>
      <w:r w:rsidR="009C17B6" w:rsidRPr="005C48D7">
        <w:rPr>
          <w:spacing w:val="-2"/>
        </w:rPr>
        <w:t xml:space="preserve"> km od miejsca</w:t>
      </w:r>
      <w:r w:rsidR="009C17B6" w:rsidRPr="005C48D7">
        <w:t xml:space="preserve"> </w:t>
      </w:r>
      <w:r w:rsidR="009C17B6" w:rsidRPr="005C48D7">
        <w:rPr>
          <w:spacing w:val="-2"/>
        </w:rPr>
        <w:t xml:space="preserve">prowadzonych robót. </w:t>
      </w:r>
    </w:p>
    <w:p w:rsidR="00367A25" w:rsidRPr="005C48D7" w:rsidRDefault="009C17B6" w:rsidP="00322EBE">
      <w:pPr>
        <w:pStyle w:val="Tekstpodstawowy"/>
        <w:widowControl w:val="0"/>
        <w:numPr>
          <w:ilvl w:val="1"/>
          <w:numId w:val="31"/>
        </w:numPr>
        <w:tabs>
          <w:tab w:val="left" w:pos="300"/>
          <w:tab w:val="left" w:pos="1276"/>
        </w:tabs>
        <w:spacing w:before="120" w:after="120" w:line="360" w:lineRule="auto"/>
        <w:ind w:left="851" w:right="51" w:hanging="851"/>
      </w:pPr>
      <w:r w:rsidRPr="005C48D7">
        <w:rPr>
          <w:spacing w:val="-4"/>
        </w:rPr>
        <w:t>Rozbiórkę materiałów przeznaczonych do odzysku, ich załadunek, transport i rozładunek</w:t>
      </w:r>
      <w:r w:rsidRPr="005C48D7">
        <w:t xml:space="preserve"> należy prowadzić w sposób wykluczający możliwość ich </w:t>
      </w:r>
      <w:r w:rsidRPr="005C48D7">
        <w:rPr>
          <w:spacing w:val="-2"/>
        </w:rPr>
        <w:t>uszkodzenia. Składowanie materiałów prowadzić w sposób uporządkowany i właściwy</w:t>
      </w:r>
      <w:r w:rsidR="00D47E78" w:rsidRPr="005C48D7">
        <w:t xml:space="preserve"> dla danego asortymentu.</w:t>
      </w:r>
    </w:p>
    <w:p w:rsidR="005E0CCB" w:rsidRPr="005C48D7" w:rsidRDefault="005E0CCB" w:rsidP="0083530B">
      <w:pPr>
        <w:tabs>
          <w:tab w:val="center" w:pos="5016"/>
          <w:tab w:val="right" w:pos="9552"/>
        </w:tabs>
        <w:spacing w:before="120" w:after="120" w:line="360" w:lineRule="auto"/>
        <w:jc w:val="both"/>
      </w:pPr>
    </w:p>
    <w:p w:rsidR="005D7703" w:rsidRPr="005C48D7" w:rsidRDefault="005D7703" w:rsidP="00322EBE">
      <w:pPr>
        <w:pStyle w:val="Akapitzlist"/>
        <w:numPr>
          <w:ilvl w:val="0"/>
          <w:numId w:val="31"/>
        </w:numPr>
        <w:tabs>
          <w:tab w:val="left" w:pos="-2694"/>
        </w:tabs>
        <w:spacing w:before="120" w:after="120" w:line="360" w:lineRule="auto"/>
        <w:ind w:left="709" w:hanging="709"/>
        <w:contextualSpacing w:val="0"/>
        <w:jc w:val="both"/>
        <w:rPr>
          <w:b/>
        </w:rPr>
      </w:pPr>
      <w:r w:rsidRPr="005C48D7">
        <w:rPr>
          <w:b/>
        </w:rPr>
        <w:t>Wynagrodzenie wykonawcy.</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 xml:space="preserve">Zamawiający zapłaci wykonawcy wynagrodzenie kosztorysowe stanowiące iloczyn </w:t>
      </w:r>
      <w:r w:rsidRPr="005C48D7">
        <w:rPr>
          <w:rFonts w:eastAsia="QuasiTimes-Regular"/>
          <w:lang w:eastAsia="en-US"/>
        </w:rPr>
        <w:t>ilości wykonanych robót ustalonych na podstawie obmiarów oraz cen jednostkowych określonych przez wykonawcę w kosztorysie ofertowym.</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t xml:space="preserve">W przypadku robót nie uwzględnionych w przedmiarze oraz nie wycenionych w kosztorysie ofertowym, które są niezbędne do wykonania </w:t>
      </w:r>
      <w:r w:rsidR="0083530B">
        <w:t>Umowy w zakresie określonym w projekcie</w:t>
      </w:r>
      <w:r w:rsidRPr="005C48D7">
        <w:t xml:space="preserve"> budowlanym, wynagrodzenie wykonawcy za wykonanie tych robót zostanie ustalone z zastosowaniem </w:t>
      </w:r>
      <w:r w:rsidR="0083530B">
        <w:t>obowiązujących w dniu ich rozliczenia cen średnich ujętych w Wydawnictwie SEKOCENBUD dla województwa, w którym roboty są wykonywane</w:t>
      </w:r>
      <w:r w:rsidRPr="005C48D7">
        <w:t xml:space="preserve">. </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t>Wynagrodzenie zostanie wypłacone w złotych polskich (PLN).</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lastRenderedPageBreak/>
        <w:t xml:space="preserve">Wynagrodzenie wykonawcy uwzględnia wszystkie obowiązujące w Polsce podatki, łącznie z podatkiem od towarów i usług oraz opłaty celne i  inne opłaty związane z wykonywaniem robót. </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 xml:space="preserve">Wynagrodzenie należne wykonawcy zostanie ustalone z zastosowaniem stawki podatku od towarów i usług obowiązującej w chwili powstania obowiązku podatkowego. </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Wynagrodzenie będzie podlegało zwiększeniu o dodatkowe koszty, które wykonawca poniósł w związku ze zmianami prawa albo sądowej lub oficjalnej zmiany interpretacji prawa dokonanej w czasie wykonywania umowy.</w:t>
      </w:r>
    </w:p>
    <w:p w:rsidR="005D7703" w:rsidRPr="005C48D7" w:rsidRDefault="005D7703" w:rsidP="0083530B">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 xml:space="preserve">Wysokość wynagrodzenia wykonawcy określonego w </w:t>
      </w:r>
      <w:r w:rsidR="003F1B29" w:rsidRPr="005C48D7">
        <w:rPr>
          <w:color w:val="000000"/>
        </w:rPr>
        <w:t>rozliczeniu (przejściowym świadectwie p</w:t>
      </w:r>
      <w:r w:rsidRPr="005C48D7">
        <w:rPr>
          <w:color w:val="000000"/>
        </w:rPr>
        <w:t>łatności</w:t>
      </w:r>
      <w:r w:rsidR="003F1B29" w:rsidRPr="005C48D7">
        <w:rPr>
          <w:color w:val="000000"/>
        </w:rPr>
        <w:t>)</w:t>
      </w:r>
      <w:r w:rsidRPr="005C48D7">
        <w:rPr>
          <w:color w:val="000000"/>
        </w:rPr>
        <w:t xml:space="preserve"> ulegnie zmianie o zmianę wskaźnika cen </w:t>
      </w:r>
      <w:r w:rsidR="00E06776" w:rsidRPr="005C48D7">
        <w:rPr>
          <w:color w:val="000000"/>
        </w:rPr>
        <w:t xml:space="preserve">poszczególnych </w:t>
      </w:r>
      <w:r w:rsidRPr="005C48D7">
        <w:rPr>
          <w:color w:val="000000"/>
        </w:rPr>
        <w:t xml:space="preserve">towarów, ogłaszanego przez Prezesa Głównego Urzędu Statystycznego, gdy wskaźnik ten do czasu zakończenia określonego etapu robót wykonanego zgodnie z harmonogramem rzeczowo-finansowym zmieni się o 1 % w stosunku do tego wskaźnika, określonego w dniu </w:t>
      </w:r>
      <w:r w:rsidR="00E06776" w:rsidRPr="005C48D7">
        <w:rPr>
          <w:color w:val="000000"/>
        </w:rPr>
        <w:t>zawarcia umowy w sprawie udzielenia zamówienia publicznego.</w:t>
      </w:r>
    </w:p>
    <w:p w:rsidR="005D7703"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Rozliczenia miesięczne.</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Rozliczenia za wykonane roboty są dokonywane powykonawczo, miesięcznie, na koniec miesiąca.</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Rozliczenia za wykonane roboty są dokonywane na podstawie </w:t>
      </w:r>
      <w:r w:rsidRPr="005C48D7">
        <w:rPr>
          <w:spacing w:val="-2"/>
        </w:rPr>
        <w:t>obustronnie podpisanych protokołów odbioru robót</w:t>
      </w:r>
      <w:r w:rsidRPr="005C48D7">
        <w: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4"/>
        </w:rPr>
        <w:t>W celu rozliczenia robót Wykonawca przedstawia Inspektorowi Nadzoru Inwestorskiego do 25 dnia każdego miesiąca,:</w:t>
      </w:r>
    </w:p>
    <w:p w:rsidR="005D7703" w:rsidRPr="005C48D7" w:rsidRDefault="005D7703" w:rsidP="00FC425D">
      <w:pPr>
        <w:pStyle w:val="Akapitzlist"/>
        <w:widowControl w:val="0"/>
        <w:numPr>
          <w:ilvl w:val="0"/>
          <w:numId w:val="9"/>
        </w:numPr>
        <w:tabs>
          <w:tab w:val="left" w:pos="0"/>
        </w:tabs>
        <w:spacing w:before="120" w:after="120" w:line="360" w:lineRule="auto"/>
        <w:contextualSpacing w:val="0"/>
        <w:jc w:val="both"/>
        <w:rPr>
          <w:spacing w:val="-2"/>
        </w:rPr>
      </w:pPr>
      <w:r w:rsidRPr="005C48D7">
        <w:rPr>
          <w:spacing w:val="-4"/>
        </w:rPr>
        <w:t>zestawienie</w:t>
      </w:r>
      <w:r w:rsidRPr="005C48D7">
        <w:rPr>
          <w:spacing w:val="-2"/>
        </w:rPr>
        <w:t xml:space="preserve"> wartości wykonanych robót, pomniejszone o zsumowane kwoty poprzednio zafakturowane oraz </w:t>
      </w:r>
    </w:p>
    <w:p w:rsidR="005D7703" w:rsidRPr="005C48D7" w:rsidRDefault="005D7703" w:rsidP="00FC425D">
      <w:pPr>
        <w:pStyle w:val="Akapitzlist"/>
        <w:widowControl w:val="0"/>
        <w:numPr>
          <w:ilvl w:val="0"/>
          <w:numId w:val="9"/>
        </w:numPr>
        <w:tabs>
          <w:tab w:val="left" w:pos="0"/>
        </w:tabs>
        <w:spacing w:before="120" w:after="120" w:line="360" w:lineRule="auto"/>
        <w:contextualSpacing w:val="0"/>
        <w:jc w:val="both"/>
      </w:pPr>
      <w:r w:rsidRPr="005C48D7">
        <w:rPr>
          <w:spacing w:val="-2"/>
        </w:rPr>
        <w:t xml:space="preserve">raporty miesięczne.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Zestawienie wartość wykonanych robót stanowi iloczyn ilości wykonanych, odebranych, obmierzonych i ujętych w księdze obmiaru robót oraz odpowiadających im cen jednostkowych ujętych w odpowiednich pozycjach kosztorysu ofertowego.</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Obmiary robót są dokonywane: </w:t>
      </w:r>
    </w:p>
    <w:p w:rsidR="005D7703" w:rsidRPr="005C48D7" w:rsidRDefault="005D7703" w:rsidP="00FC425D">
      <w:pPr>
        <w:pStyle w:val="Akapitzlist"/>
        <w:widowControl w:val="0"/>
        <w:numPr>
          <w:ilvl w:val="0"/>
          <w:numId w:val="7"/>
        </w:numPr>
        <w:tabs>
          <w:tab w:val="left" w:pos="0"/>
        </w:tabs>
        <w:spacing w:before="120" w:after="120" w:line="360" w:lineRule="auto"/>
        <w:contextualSpacing w:val="0"/>
        <w:jc w:val="both"/>
      </w:pPr>
      <w:r w:rsidRPr="005C48D7">
        <w:lastRenderedPageBreak/>
        <w:t>w przypadku robót zanikających lub ulegających zakryciu,</w:t>
      </w:r>
    </w:p>
    <w:p w:rsidR="005D7703" w:rsidRPr="005C48D7" w:rsidRDefault="005D7703" w:rsidP="00FC425D">
      <w:pPr>
        <w:pStyle w:val="Akapitzlist"/>
        <w:widowControl w:val="0"/>
        <w:numPr>
          <w:ilvl w:val="0"/>
          <w:numId w:val="7"/>
        </w:numPr>
        <w:tabs>
          <w:tab w:val="left" w:pos="0"/>
        </w:tabs>
        <w:spacing w:before="120" w:after="120" w:line="360" w:lineRule="auto"/>
        <w:contextualSpacing w:val="0"/>
        <w:jc w:val="both"/>
      </w:pPr>
      <w:r w:rsidRPr="005C48D7">
        <w:t>na potrzeby miesięcznego rozliczania.</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Obmiary robót są przeprowadzane pod nadzorem Inspektora Nadzoru Inwestorskiego.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2"/>
        </w:rPr>
        <w:t xml:space="preserve">Raport miesięczny powinien zawierać, co najmniej: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informacje ogólne;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opis postępu robót i powstałych problemów,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propozycje rozwiązania tych problemów; zaangażowanie sił i środków;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zaangażowanie finansowe;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informacje na temat personelu i sprzętu;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opis warunków atmosferycznych;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postęp robót w </w:t>
      </w:r>
      <w:r w:rsidRPr="005C48D7">
        <w:rPr>
          <w:spacing w:val="-2"/>
        </w:rPr>
        <w:t>stosunku procentowym,</w:t>
      </w:r>
      <w:r w:rsidRPr="005C48D7">
        <w:t xml:space="preserve"> w podziale na kategorie robót w powiązaniu na każdy miesiąc;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zwięzłą ocenę czy w chwili sporządzenia Raportu istnieją zagrożenia nie ukończenia inwestycji w terminie;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opis trudności związanych z merytoryczną realizacją przedsięwzięcia oraz propozycję rozwiązania tych problemów;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plan robót;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listę zaakceptowanych przez Zamawiającego podwykonawców oraz wartość robót przez nich wykonanych;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opis działań Wykonawcy w miesiącu sprawozdawczym.</w:t>
      </w:r>
    </w:p>
    <w:p w:rsidR="009B3278"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Inspektor Nadzoru Inwestorskiego sprawdza zakres i wartości wykonanych robót, dokonuje ewentualnych korekt zestawienia wartości wykonanych robót oraz potwierdza kwoty należne do zapłaty Wykonawcy w ciągu 7 dni od dnia otrzymania zestawienia wartości wykonanych robót.</w:t>
      </w:r>
    </w:p>
    <w:p w:rsidR="005D7703"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Rozliczenia końcowe.</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Z wnioskiem o odbiór końcowy Wykonawca przedstawia Inspektorowi Nadzoru Inwestorskiego szczegółowe rozliczenie wynagrodzenia Wykonawcy.</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lastRenderedPageBreak/>
        <w:t>Inspektor Nadzoru Inwestorskiego sprawdza zakres wykonanych robót i potwierdza kwotę należną do zapłaty Wykonawcy w terminie 14 dni od daty otrzymania szczegółowego rozliczenia wynagrodzenia Wykonawcy.</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Inspektor Nadzoru Inwestorskiego wzywa Wykonawcę do złożenia wyjaśnień lub uzupełnień szczegółowego rozliczenia wynagrodzenia Wykonawcy w przypadku uzasadnionych wątpliwości co do jego prawidłowości.</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W następstwie wyjaśnień, uzupełnień lub konsultacji z Wykonawcą, Inspektor Nadzoru Inwestorskiego koryguje szczegółowe rozliczenie wynagrodzenia Wykonawcy w celu zapewnienia jego prawidłowości.</w:t>
      </w:r>
    </w:p>
    <w:p w:rsidR="005D7703"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Płatności.</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Płatności są realizowane w terminach określonych w Umowie, na podstawie </w:t>
      </w:r>
      <w:r w:rsidRPr="005C48D7">
        <w:rPr>
          <w:spacing w:val="-6"/>
        </w:rPr>
        <w:t>prawidłowo wystawionych przez Wykonawcę faktur z uwzględnieniem potrąceń wynikających</w:t>
      </w:r>
      <w:r w:rsidRPr="005C48D7">
        <w:t xml:space="preserve"> z Umowy, na kwoty potwierdzone przez Inspektora Nadzoru na zestawieniu wartości wykonanych robót, zgodnie z protokołami odbioru robót.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Inspektor Nadzoru Inwestorskiego może odrzucić pozycję zaakceptowaną w poprzedniej fakturze w ramach korekty lub jeżeli została ujawniona oczywista omyłka, zmienić kwotę w jakiejkolwiek poprzednio zafakturowanej pozycji.</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Należności za wykonane roboty będą wpłacane na konto bankowe Wykonawcy lub Podwykonawców wskazane na fakturze VAT.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Jeżeli Zamawiający opóźnia płatności, Wykonawca upoważniony jest do ustawowych odsetek, licząc od daty, w której płatność powinna być dokonana. </w:t>
      </w:r>
    </w:p>
    <w:p w:rsidR="005D7703" w:rsidRPr="005C48D7" w:rsidRDefault="003F1B29"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4"/>
        </w:rPr>
        <w:t>Bezpośrednie p</w:t>
      </w:r>
      <w:r w:rsidR="005D7703" w:rsidRPr="005C48D7">
        <w:rPr>
          <w:spacing w:val="-4"/>
        </w:rPr>
        <w:t xml:space="preserve">łatności </w:t>
      </w:r>
      <w:r w:rsidRPr="005C48D7">
        <w:rPr>
          <w:spacing w:val="-4"/>
        </w:rPr>
        <w:t xml:space="preserve">wynagrodzenia </w:t>
      </w:r>
      <w:r w:rsidR="005D7703" w:rsidRPr="005C48D7">
        <w:rPr>
          <w:spacing w:val="-4"/>
        </w:rPr>
        <w:t>należne</w:t>
      </w:r>
      <w:r w:rsidRPr="005C48D7">
        <w:rPr>
          <w:spacing w:val="-4"/>
        </w:rPr>
        <w:t>go</w:t>
      </w:r>
      <w:r w:rsidR="005D7703" w:rsidRPr="005C48D7">
        <w:rPr>
          <w:spacing w:val="-4"/>
        </w:rPr>
        <w:t xml:space="preserve"> Podwykonawcom za wykonane roboty budowlane Zamawiający</w:t>
      </w:r>
      <w:r w:rsidR="005D7703" w:rsidRPr="005C48D7">
        <w:rPr>
          <w:i/>
          <w:iCs/>
        </w:rPr>
        <w:t xml:space="preserve"> </w:t>
      </w:r>
      <w:r w:rsidR="005D7703" w:rsidRPr="005C48D7">
        <w:rPr>
          <w:spacing w:val="-4"/>
        </w:rPr>
        <w:t xml:space="preserve">będzie realizować </w:t>
      </w:r>
      <w:r w:rsidR="005D7703" w:rsidRPr="005C48D7">
        <w:t xml:space="preserve">na konta bankowe Podwykonawców wskazane na kopiach ich faktur.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Podstawą płatności należnych Podwykonawcom będzie prawidłowo wystawiona faktura Wykonawcy z dołączonymi następującymi dokumentami: potwierdzonymi za zgodność z oryginałem kopiami prawidłowo wystawionych faktur </w:t>
      </w:r>
      <w:r w:rsidRPr="005C48D7">
        <w:rPr>
          <w:spacing w:val="-2"/>
        </w:rPr>
        <w:t>Podwykonawców</w:t>
      </w:r>
      <w:r w:rsidRPr="005C48D7">
        <w:t>, sporządzonymi przez Wykonawcę</w:t>
      </w:r>
      <w:r w:rsidRPr="005C48D7">
        <w:rPr>
          <w:spacing w:val="-2"/>
        </w:rPr>
        <w:t xml:space="preserve"> i Podwykonawcę za </w:t>
      </w:r>
      <w:r w:rsidRPr="005C48D7">
        <w:rPr>
          <w:spacing w:val="-6"/>
        </w:rPr>
        <w:t>ten sam okres rozliczeniowy, określającymi zakres rzeczowy wykonanych robót wynikający</w:t>
      </w:r>
      <w:r w:rsidRPr="005C48D7">
        <w:rPr>
          <w:spacing w:val="-4"/>
        </w:rPr>
        <w:t xml:space="preserve"> z Umów Wykonawcy z Podwykonawcą</w:t>
      </w:r>
      <w:r w:rsidRPr="005C48D7">
        <w:t xml:space="preserve">, pisemną dyspozycją Wykonawcy do przekazania kwot należnych Podwykonawcom, wynikających z ich faktur, lub oświadczeniem Podwykonawców </w:t>
      </w:r>
      <w:r w:rsidRPr="005C48D7">
        <w:lastRenderedPageBreak/>
        <w:t xml:space="preserve">o niewykonaniu żadnych robót w fakturowanym okresie rozliczeniowym.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2"/>
        </w:rPr>
        <w:t>Kwoty określone na podstawie</w:t>
      </w:r>
      <w:r w:rsidR="009A1081">
        <w:rPr>
          <w:spacing w:val="-2"/>
        </w:rPr>
        <w:t xml:space="preserve"> dokumentów wymienionych w punkcie </w:t>
      </w:r>
      <w:r w:rsidRPr="005C48D7">
        <w:rPr>
          <w:spacing w:val="-2"/>
        </w:rPr>
        <w:t>5 pomniejszać</w:t>
      </w:r>
      <w:r w:rsidRPr="005C48D7">
        <w:t xml:space="preserve"> będą należności Wykonawcy.</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Protokoły odbioru wykonanych robót</w:t>
      </w:r>
      <w:r w:rsidR="009A1081">
        <w:t xml:space="preserve"> podlegają</w:t>
      </w:r>
      <w:r w:rsidRPr="005C48D7">
        <w:t xml:space="preserve"> potwierdz</w:t>
      </w:r>
      <w:r w:rsidR="009A1081">
        <w:t>eniu</w:t>
      </w:r>
      <w:r w:rsidRPr="005C48D7">
        <w:t xml:space="preserve"> przez Inspektora Nadzoru</w:t>
      </w:r>
      <w:r w:rsidR="009A1081">
        <w:t xml:space="preserve"> Inwestorskiego</w:t>
      </w:r>
      <w:r w:rsidRPr="005C48D7">
        <w: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Do faktury końcowej za wykonanie przedmiotu Umowy, Wykonawca dołączy dodatkowo oświadczenie Podwykonawców o pełnym zafakturowaniu przez nich zakresu robót wykonanych zgodnie z Umową zawartą z Wykonawcą.</w:t>
      </w:r>
    </w:p>
    <w:p w:rsidR="00E06776"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Zaliczki</w:t>
      </w:r>
    </w:p>
    <w:p w:rsidR="00E06776"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Zamawiający jest zobowiązany udzielać zaliczek wykonawcy na zasadach uzgodnionych w harmonogramie udzielania i spłaty zaliczek.</w:t>
      </w:r>
    </w:p>
    <w:p w:rsidR="00E06776" w:rsidRPr="005C48D7" w:rsidRDefault="00E06776"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Zaliczki mogą być w szczególności przeznaczone na dostawę materiałów oraz podzlecenie wykonania usług niezbędnych do </w:t>
      </w:r>
      <w:r w:rsidR="009A1081">
        <w:t>wykonania U</w:t>
      </w:r>
      <w:r w:rsidRPr="005C48D7">
        <w:t>mowy.</w:t>
      </w:r>
      <w:r w:rsidR="005D7703" w:rsidRPr="005C48D7">
        <w:t xml:space="preserve"> </w:t>
      </w:r>
    </w:p>
    <w:p w:rsidR="00E06776"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W terminie </w:t>
      </w:r>
      <w:r w:rsidR="009A1081">
        <w:t>14 dni od dnia zawarcia umowy, W</w:t>
      </w:r>
      <w:r w:rsidRPr="005C48D7">
        <w:t xml:space="preserve">ykonawca </w:t>
      </w:r>
      <w:r w:rsidR="009A1081">
        <w:t>przedłoży Z</w:t>
      </w:r>
      <w:r w:rsidRPr="005C48D7">
        <w:t xml:space="preserve">amawiającemu </w:t>
      </w:r>
      <w:r w:rsidR="009A1081">
        <w:t>projekt</w:t>
      </w:r>
      <w:r w:rsidRPr="005C48D7">
        <w:t xml:space="preserve"> harmonogramu udzielania i spłaty zaliczek, obejmującego w szczególności liczbę rat, kwoty, przeznaczenie, warunki i terminy udzielania oraz sposób spłaty i zabezpieczenia zaliczek.</w:t>
      </w:r>
    </w:p>
    <w:p w:rsidR="00E06776"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Zamawiający akceptuje lub uzgadnia z wykonawcą zmiany w </w:t>
      </w:r>
      <w:r w:rsidR="009A1081">
        <w:t>projekcie</w:t>
      </w:r>
      <w:r w:rsidRPr="005C48D7">
        <w:t xml:space="preserve"> harmonogramu udzielania i spłaty zaliczek w terminie 14 dni od przedłożenia </w:t>
      </w:r>
      <w:r w:rsidR="009A1081">
        <w:t>projektu harmonogramu przez W</w:t>
      </w:r>
      <w:r w:rsidRPr="005C48D7">
        <w:t xml:space="preserve">ykonawcę. </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W przypadku wystąpienia zdarzenia mającego wpływ na aktualność harmonogram</w:t>
      </w:r>
      <w:r w:rsidR="009A1081">
        <w:t xml:space="preserve"> udzielania i spłaty zaliczek, W</w:t>
      </w:r>
      <w:r w:rsidRPr="005C48D7">
        <w:t>ykonaw</w:t>
      </w:r>
      <w:r w:rsidR="009A1081">
        <w:t>ca jest zobowiązany przedłożyć Z</w:t>
      </w:r>
      <w:r w:rsidRPr="005C48D7">
        <w:t>amawiającemu propozycję zmian w harmonogramie w terminie 7 dni od dnia wystąpienia tego zdarzenia.</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Zamawi</w:t>
      </w:r>
      <w:r w:rsidR="009A1081">
        <w:t>ający akceptuje lub uzgadnia z W</w:t>
      </w:r>
      <w:r w:rsidRPr="005C48D7">
        <w:t>ykonawcą zmiany w propozycji zmian harmonogramu udzielania i spłaty zaliczek w terminie 7 dni od przed</w:t>
      </w:r>
      <w:r w:rsidR="009A1081">
        <w:t>łożenia propozycji zmian przez W</w:t>
      </w:r>
      <w:r w:rsidRPr="005C48D7">
        <w:t>ykonawcę.</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Udzielenie zaliczki jest uzależnione od</w:t>
      </w:r>
      <w:r w:rsidR="009A1081">
        <w:t xml:space="preserve"> uprzedniego uzgodnienie przez Zamawiającego i W</w:t>
      </w:r>
      <w:r w:rsidRPr="005C48D7">
        <w:t>ykonawcę harmonogramu udzielania i spłaty zaliczek albo jego zmiany.</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lastRenderedPageBreak/>
        <w:t>Pierwsza zaliczka, przeznaczona w szczególności na zagospodarowanie terenu budowy będzie wynosić … % ceny ofe</w:t>
      </w:r>
      <w:r w:rsidR="009A1081">
        <w:t>rtowej i powinna być udzielona W</w:t>
      </w:r>
      <w:r w:rsidRPr="005C48D7">
        <w:t>ykonawcy nie później niż w terminie 14 dni przed przekazaniem terenu budowy.</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Jeżeli </w:t>
      </w:r>
      <w:r w:rsidRPr="005C48D7">
        <w:rPr>
          <w:bCs/>
          <w:lang w:eastAsia="pl-PL"/>
        </w:rPr>
        <w:t>zaliczka jest przeznaczona na płatności dla podwykona</w:t>
      </w:r>
      <w:r w:rsidR="009A1081">
        <w:rPr>
          <w:bCs/>
          <w:lang w:eastAsia="pl-PL"/>
        </w:rPr>
        <w:t>wcy, przy rozliczeniu zaliczki W</w:t>
      </w:r>
      <w:r w:rsidRPr="005C48D7">
        <w:rPr>
          <w:bCs/>
          <w:lang w:eastAsia="pl-PL"/>
        </w:rPr>
        <w:t>ykonawca jest zobowiązany do przedstawienia dowodu zapłaty wynagrodzenia podwykonawcy.</w:t>
      </w:r>
    </w:p>
    <w:p w:rsidR="009A1081" w:rsidRDefault="005D7703" w:rsidP="00322EBE">
      <w:pPr>
        <w:pStyle w:val="Akapitzlist"/>
        <w:numPr>
          <w:ilvl w:val="2"/>
          <w:numId w:val="31"/>
        </w:numPr>
        <w:tabs>
          <w:tab w:val="left" w:pos="0"/>
        </w:tabs>
        <w:suppressAutoHyphens w:val="0"/>
        <w:spacing w:before="120" w:after="120" w:line="360" w:lineRule="auto"/>
        <w:ind w:left="993" w:hanging="993"/>
        <w:contextualSpacing w:val="0"/>
        <w:jc w:val="both"/>
      </w:pPr>
      <w:r w:rsidRPr="005C48D7">
        <w:t>Zamawiający może udzielić kolejny</w:t>
      </w:r>
      <w:r w:rsidR="009A1081">
        <w:t>ch zaliczek, pod warunkiem, że W</w:t>
      </w:r>
      <w:r w:rsidRPr="005C48D7">
        <w:t>ykonawca wykona zamówienie w zakresie poprzednio udzielonych zaliczek.</w:t>
      </w:r>
    </w:p>
    <w:p w:rsidR="009A1081" w:rsidRDefault="005D7703" w:rsidP="00322EBE">
      <w:pPr>
        <w:pStyle w:val="Akapitzlist"/>
        <w:numPr>
          <w:ilvl w:val="2"/>
          <w:numId w:val="31"/>
        </w:numPr>
        <w:tabs>
          <w:tab w:val="left" w:pos="0"/>
        </w:tabs>
        <w:suppressAutoHyphens w:val="0"/>
        <w:spacing w:before="120" w:after="120" w:line="360" w:lineRule="auto"/>
        <w:ind w:left="993" w:hanging="993"/>
        <w:contextualSpacing w:val="0"/>
        <w:jc w:val="both"/>
      </w:pPr>
      <w:r w:rsidRPr="005C48D7">
        <w:t xml:space="preserve">Warunkiem udzielenia zaliczki jest wystąpienie przez wykonawcę z wnioskiem o zaliczkę oraz wniesienie zabezpieczenia zaliczki, jeżeli </w:t>
      </w:r>
      <w:r w:rsidR="009A1081">
        <w:t>zabezpieczenie jest wymagane przez Z</w:t>
      </w:r>
      <w:r w:rsidRPr="005C48D7">
        <w:t>amawiającego.</w:t>
      </w:r>
    </w:p>
    <w:p w:rsidR="009A1081" w:rsidRDefault="005D7703" w:rsidP="00322EBE">
      <w:pPr>
        <w:pStyle w:val="Akapitzlist"/>
        <w:numPr>
          <w:ilvl w:val="2"/>
          <w:numId w:val="31"/>
        </w:numPr>
        <w:tabs>
          <w:tab w:val="left" w:pos="0"/>
        </w:tabs>
        <w:suppressAutoHyphens w:val="0"/>
        <w:spacing w:before="120" w:after="120" w:line="360" w:lineRule="auto"/>
        <w:ind w:left="993" w:hanging="993"/>
        <w:contextualSpacing w:val="0"/>
        <w:jc w:val="both"/>
      </w:pPr>
      <w:r w:rsidRPr="005C48D7">
        <w:t>Zabezpieczenie zaliczki m</w:t>
      </w:r>
      <w:r w:rsidR="009A1081">
        <w:t>oże być wnoszone według wyboru W</w:t>
      </w:r>
      <w:r w:rsidRPr="005C48D7">
        <w:t>ykonawcy w jednej lub kilku następujących formach: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poręczeniach bankowych lub poręczeniach spółdzielczych kas oszczędnościowo-kredytowej, z tym że zobowiązanie kast jest zawsze zobowiązaniem pieniężnych,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gwarancjach bankowych,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gwarancjach ubezpieczeniowych,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poręczeniach udzielanych przez podmioty, o których mowa w art. 6b ust. 5 pkt 2 ustawy z dnia 9 listopada 2000 r. o utworzeniu Polskiej Agencji Rozwoju Przedsiębiorczości,</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w wekslach z poręczeniem wekslowym banku lub spółdzielczej kasy oszczędnościowo-kredytowej,</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przez ustanowienie zastawu na papierach wartościowych emitowanych przez Skarb Państwa lub jednostkę samorządu terytorialnego,</w:t>
      </w:r>
    </w:p>
    <w:p w:rsidR="005D7703" w:rsidRPr="005C48D7"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przez ustanowienie zastawu rejestrowego na zasadach określonych w przepisach o zastawie rejestrowym i rejestrze zastawów.</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t>W trakcie wyk</w:t>
      </w:r>
      <w:r w:rsidR="009A1081">
        <w:t>onywania umowy W</w:t>
      </w:r>
      <w:r w:rsidRPr="005C48D7">
        <w:t>ykonawca może zmieniać formy zabezpieczenia zaliczki na jedną lub kilka form z ww. pod warunkiem zachowania ciągłości zabezpieczenia zaliczki i bez zmniejszenia jego wartości.</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lastRenderedPageBreak/>
        <w:t>Wykonawca jest zobowiązany zapewnić, aby zabezpieczenie zaliczki</w:t>
      </w:r>
      <w:r w:rsidR="009A1081">
        <w:rPr>
          <w:bCs/>
        </w:rPr>
        <w:t xml:space="preserve"> było ważne i wykonalne,</w:t>
      </w:r>
      <w:r w:rsidRPr="005C48D7">
        <w:rPr>
          <w:bCs/>
        </w:rPr>
        <w:t xml:space="preserve"> aż do pełnego zwrotu zaliczki.</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t>Jeśli</w:t>
      </w:r>
      <w:r w:rsidR="009A1081">
        <w:rPr>
          <w:bCs/>
        </w:rPr>
        <w:t xml:space="preserve"> w warunki przedłożonego przez W</w:t>
      </w:r>
      <w:r w:rsidRPr="005C48D7">
        <w:rPr>
          <w:bCs/>
        </w:rPr>
        <w:t>ykonawcę zabezpieczenia zwrotu zaliczki podana</w:t>
      </w:r>
      <w:r w:rsidR="009A1081">
        <w:rPr>
          <w:bCs/>
        </w:rPr>
        <w:t xml:space="preserve"> jest data jego wygaśnięcia, a W</w:t>
      </w:r>
      <w:r w:rsidRPr="005C48D7">
        <w:rPr>
          <w:bCs/>
        </w:rPr>
        <w:t>ykonawca na 7 dni przed tą datą nie wniesie przedłu</w:t>
      </w:r>
      <w:r w:rsidR="009A1081">
        <w:rPr>
          <w:bCs/>
        </w:rPr>
        <w:t>żenia zabezpieczenia zaliczki, Z</w:t>
      </w:r>
      <w:r w:rsidRPr="005C48D7">
        <w:rPr>
          <w:bCs/>
        </w:rPr>
        <w:t xml:space="preserve">amawiający jest uprawniony do zrealizowania zabezpieczenia, a z uzyskanych z tego tytułu </w:t>
      </w:r>
      <w:r w:rsidR="009A1081">
        <w:rPr>
          <w:bCs/>
        </w:rPr>
        <w:t>środków do ustanowienia zabezpieczenia</w:t>
      </w:r>
      <w:r w:rsidRPr="005C48D7">
        <w:rPr>
          <w:bCs/>
        </w:rPr>
        <w:t xml:space="preserve"> </w:t>
      </w:r>
      <w:r w:rsidR="009A1081">
        <w:rPr>
          <w:bCs/>
        </w:rPr>
        <w:t xml:space="preserve">zaliczki. </w:t>
      </w:r>
      <w:r w:rsidR="000C5297">
        <w:rPr>
          <w:bCs/>
        </w:rPr>
        <w:t>Tego rodzaju</w:t>
      </w:r>
      <w:r w:rsidR="009A1081">
        <w:rPr>
          <w:bCs/>
        </w:rPr>
        <w:t xml:space="preserve"> zabezpieczenie Z</w:t>
      </w:r>
      <w:r w:rsidRPr="005C48D7">
        <w:rPr>
          <w:bCs/>
        </w:rPr>
        <w:t>amawiający przechowuje na oprocentowanym rachunku bankowym i zwraca wraz z odsetkami wynikającymi z umowy rachunku bankowego, na którym było ono przechowywane, pomniejszone o koszt prowadzenia tego rachunku oraz prowizji bankowej za przelew pieniędzy na rachunek bankowy wykonawcy.</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t>Zabezpieczenie zaliczki może być stopniowo zmniejszana o kwoty potrącane z wynagrodzenia Wykonawcy z tytułu zwrotu zaliczki.</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t xml:space="preserve">Zaliczki będą spłacane przez procentowe potrącania z miesięcznych </w:t>
      </w:r>
      <w:r w:rsidR="000C5297">
        <w:rPr>
          <w:bCs/>
        </w:rPr>
        <w:t>rozliczeń</w:t>
      </w:r>
      <w:r w:rsidRPr="005C48D7">
        <w:rPr>
          <w:bCs/>
        </w:rPr>
        <w:t xml:space="preserve"> wynagrodzenia wypłacanego wykonawcy (określonego w </w:t>
      </w:r>
      <w:r w:rsidR="000C5297">
        <w:rPr>
          <w:bCs/>
        </w:rPr>
        <w:t>p</w:t>
      </w:r>
      <w:r w:rsidRPr="005C48D7">
        <w:rPr>
          <w:bCs/>
        </w:rPr>
        <w:t xml:space="preserve">rzejściowych </w:t>
      </w:r>
      <w:r w:rsidR="000C5297">
        <w:rPr>
          <w:bCs/>
        </w:rPr>
        <w:t>świadectwach p</w:t>
      </w:r>
      <w:r w:rsidRPr="005C48D7">
        <w:rPr>
          <w:bCs/>
        </w:rPr>
        <w:t>łatności) na zasadach</w:t>
      </w:r>
      <w:r w:rsidR="000C5297">
        <w:rPr>
          <w:bCs/>
        </w:rPr>
        <w:t xml:space="preserve"> i wysokości uzgodnionej przez Z</w:t>
      </w:r>
      <w:r w:rsidRPr="005C48D7">
        <w:rPr>
          <w:bCs/>
        </w:rPr>
        <w:t>amawi</w:t>
      </w:r>
      <w:r w:rsidR="000C5297">
        <w:rPr>
          <w:bCs/>
        </w:rPr>
        <w:t>ającego i W</w:t>
      </w:r>
      <w:r w:rsidRPr="005C48D7">
        <w:rPr>
          <w:bCs/>
        </w:rPr>
        <w:t>ykonawcę w harmonogramie udzielania i spłaty zaliczek.</w:t>
      </w:r>
    </w:p>
    <w:p w:rsidR="007350EB" w:rsidRPr="005C48D7" w:rsidRDefault="000C5297" w:rsidP="00322EBE">
      <w:pPr>
        <w:pStyle w:val="Akapitzlist"/>
        <w:numPr>
          <w:ilvl w:val="2"/>
          <w:numId w:val="31"/>
        </w:numPr>
        <w:tabs>
          <w:tab w:val="center" w:pos="1134"/>
          <w:tab w:val="right" w:pos="9552"/>
        </w:tabs>
        <w:spacing w:before="120" w:after="120" w:line="360" w:lineRule="auto"/>
        <w:ind w:left="1134" w:hanging="1134"/>
        <w:contextualSpacing w:val="0"/>
        <w:jc w:val="both"/>
      </w:pPr>
      <w:r>
        <w:t>Potrącenia rozpoczną się od przejściowego świadectwa p</w:t>
      </w:r>
      <w:r w:rsidR="005D7703" w:rsidRPr="005C48D7">
        <w:t>łatności, w którym suma poś</w:t>
      </w:r>
      <w:r>
        <w:t>wiadczonych płatności na rzecz W</w:t>
      </w:r>
      <w:r w:rsidR="005D7703" w:rsidRPr="005C48D7">
        <w:t>ykonawcy z wyłączeniem zaliczek i potrąceń przekroczy 10% ofertowego wynagrodzenia wykonawcy.</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t xml:space="preserve">Potrącenia będą dokonywane w wysokości jednej czwartej (25%) kwoty każdego </w:t>
      </w:r>
      <w:r w:rsidR="000C5297">
        <w:t>rozliczenia miesięcznego</w:t>
      </w:r>
      <w:r w:rsidRPr="005C48D7">
        <w:t xml:space="preserve"> z wyłączeniem zaliczki i innych potrąceń, aż do czasu, kiedy zaliczka zostanie spłacona.</w:t>
      </w:r>
    </w:p>
    <w:p w:rsidR="007350EB" w:rsidRPr="00FC425D"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FC425D">
        <w:t xml:space="preserve">Jeżeli zaliczka nie zostanie spłacona przed </w:t>
      </w:r>
      <w:r w:rsidR="000C5297" w:rsidRPr="00FC425D">
        <w:t>ostatecznym rozliczeniem wykonanych robót, wypowiedzeniem umowy przez Zamawiającego lub W</w:t>
      </w:r>
      <w:r w:rsidRPr="00FC425D">
        <w:t>ykonawcę, w szczególności z uwagi na wystąpienie siły wyższej, to cała wartość udzielonych, a nie spłaconych zaliczek stanie się natychmiast należna i płatna zamawiającemu przez wykonawcę.</w:t>
      </w:r>
    </w:p>
    <w:p w:rsidR="00FC425D" w:rsidRPr="00322EBE" w:rsidRDefault="007350EB" w:rsidP="0083530B">
      <w:pPr>
        <w:pStyle w:val="Akapitzlist"/>
        <w:numPr>
          <w:ilvl w:val="2"/>
          <w:numId w:val="31"/>
        </w:numPr>
        <w:tabs>
          <w:tab w:val="center" w:pos="1134"/>
          <w:tab w:val="right" w:pos="9552"/>
        </w:tabs>
        <w:spacing w:before="120" w:after="120" w:line="360" w:lineRule="auto"/>
        <w:ind w:left="1134" w:hanging="1134"/>
        <w:contextualSpacing w:val="0"/>
        <w:jc w:val="both"/>
        <w:rPr>
          <w:b/>
        </w:rPr>
      </w:pPr>
      <w:r w:rsidRPr="00FC425D">
        <w:t xml:space="preserve">Materiały budowlane dostarczone </w:t>
      </w:r>
      <w:r w:rsidR="000C5297" w:rsidRPr="00FC425D">
        <w:t xml:space="preserve">i składowane </w:t>
      </w:r>
      <w:r w:rsidRPr="00FC425D">
        <w:t xml:space="preserve">na teren budowy </w:t>
      </w:r>
      <w:r w:rsidR="000C5297" w:rsidRPr="00FC425D">
        <w:t>stają się własnością</w:t>
      </w:r>
      <w:r w:rsidRPr="005C48D7">
        <w:t xml:space="preserve"> </w:t>
      </w:r>
      <w:r w:rsidR="00A60BE8" w:rsidRPr="005C48D7">
        <w:t>Zamawiającego</w:t>
      </w:r>
      <w:r w:rsidRPr="005C48D7">
        <w:t>.</w:t>
      </w:r>
    </w:p>
    <w:p w:rsidR="005D7703" w:rsidRPr="005C48D7" w:rsidRDefault="005D7703" w:rsidP="00322EBE">
      <w:pPr>
        <w:pStyle w:val="Akapitzlist"/>
        <w:numPr>
          <w:ilvl w:val="1"/>
          <w:numId w:val="31"/>
        </w:numPr>
        <w:tabs>
          <w:tab w:val="center" w:pos="851"/>
          <w:tab w:val="right" w:pos="9552"/>
        </w:tabs>
        <w:spacing w:before="120" w:after="120" w:line="360" w:lineRule="auto"/>
        <w:ind w:left="567" w:hanging="567"/>
        <w:contextualSpacing w:val="0"/>
        <w:jc w:val="both"/>
        <w:rPr>
          <w:b/>
        </w:rPr>
      </w:pPr>
      <w:r w:rsidRPr="005C48D7">
        <w:rPr>
          <w:b/>
          <w:bCs/>
        </w:rPr>
        <w:t>Wierzytelności.</w:t>
      </w:r>
    </w:p>
    <w:p w:rsidR="005D7703" w:rsidRPr="005C48D7" w:rsidRDefault="005D7703" w:rsidP="00322EBE">
      <w:pPr>
        <w:pStyle w:val="Akapitzlist"/>
        <w:numPr>
          <w:ilvl w:val="2"/>
          <w:numId w:val="31"/>
        </w:numPr>
        <w:tabs>
          <w:tab w:val="center" w:pos="851"/>
          <w:tab w:val="right" w:pos="9552"/>
        </w:tabs>
        <w:spacing w:before="120" w:after="120" w:line="360" w:lineRule="auto"/>
        <w:ind w:left="851" w:hanging="851"/>
        <w:contextualSpacing w:val="0"/>
        <w:jc w:val="both"/>
      </w:pPr>
      <w:r w:rsidRPr="005C48D7">
        <w:lastRenderedPageBreak/>
        <w:t>Wykonawc</w:t>
      </w:r>
      <w:r w:rsidR="00A60BE8" w:rsidRPr="005C48D7">
        <w:t xml:space="preserve">a nie może dokonać przeniesienia, w szczególności cesji, przekazu, sprzedaży, </w:t>
      </w:r>
      <w:r w:rsidR="00272462" w:rsidRPr="005C48D7">
        <w:t xml:space="preserve">potrącenia, </w:t>
      </w:r>
      <w:r w:rsidR="00A60BE8" w:rsidRPr="005C48D7">
        <w:t>zastawienia</w:t>
      </w:r>
      <w:r w:rsidRPr="005C48D7">
        <w:t xml:space="preserve"> </w:t>
      </w:r>
      <w:r w:rsidR="00A60BE8" w:rsidRPr="005C48D7">
        <w:t>jakiejkolwiek</w:t>
      </w:r>
      <w:r w:rsidRPr="005C48D7">
        <w:t xml:space="preserve"> wierzytelności </w:t>
      </w:r>
      <w:r w:rsidR="00A60BE8" w:rsidRPr="005C48D7">
        <w:t xml:space="preserve">lub jej części </w:t>
      </w:r>
      <w:r w:rsidRPr="005C48D7">
        <w:t>wobec Zamawiającego</w:t>
      </w:r>
      <w:r w:rsidR="00A60BE8" w:rsidRPr="005C48D7">
        <w:t>, korzyści wynikającej z Umowy lub udziału w niej</w:t>
      </w:r>
      <w:r w:rsidRPr="005C48D7">
        <w:t xml:space="preserve"> na osoby trzecie bez uprzedniej</w:t>
      </w:r>
      <w:r w:rsidR="00A60BE8" w:rsidRPr="005C48D7">
        <w:t>, pisemnej</w:t>
      </w:r>
      <w:r w:rsidRPr="005C48D7">
        <w:t xml:space="preserve"> zgody Zamawiającego.</w:t>
      </w:r>
    </w:p>
    <w:p w:rsidR="0064163B" w:rsidRPr="005C48D7" w:rsidRDefault="0064163B" w:rsidP="00322EBE">
      <w:pPr>
        <w:pStyle w:val="Akapitzlist"/>
        <w:numPr>
          <w:ilvl w:val="2"/>
          <w:numId w:val="31"/>
        </w:numPr>
        <w:tabs>
          <w:tab w:val="center" w:pos="851"/>
          <w:tab w:val="right" w:pos="9552"/>
        </w:tabs>
        <w:spacing w:before="120" w:after="120" w:line="360" w:lineRule="auto"/>
        <w:ind w:left="851" w:hanging="851"/>
        <w:contextualSpacing w:val="0"/>
        <w:jc w:val="both"/>
      </w:pPr>
      <w:r w:rsidRPr="005C48D7">
        <w:t>W przypadku Wykonawcy będącego Konsorcjum, z wnioskiem do Zamawiającego o wyrażenie zgody na dokonanie ww. czynności występują łącznie wszyscy członkowie Konsorcjum.</w:t>
      </w:r>
    </w:p>
    <w:p w:rsidR="0064163B" w:rsidRPr="005C48D7" w:rsidRDefault="0064163B" w:rsidP="00322EBE">
      <w:pPr>
        <w:pStyle w:val="Akapitzlist"/>
        <w:numPr>
          <w:ilvl w:val="2"/>
          <w:numId w:val="31"/>
        </w:numPr>
        <w:tabs>
          <w:tab w:val="center" w:pos="851"/>
          <w:tab w:val="right" w:pos="9552"/>
        </w:tabs>
        <w:spacing w:before="120" w:after="120" w:line="360" w:lineRule="auto"/>
        <w:ind w:left="851" w:hanging="851"/>
        <w:contextualSpacing w:val="0"/>
        <w:jc w:val="both"/>
        <w:rPr>
          <w:b/>
          <w:bCs/>
        </w:rPr>
      </w:pPr>
      <w:r w:rsidRPr="005C48D7">
        <w:t xml:space="preserve">Zamawiający nie wyrazi zgody na dokonanie ww. czynności, dopóki Wykonawca nie przedstawi dowodu zaspokojenia roszczeń wszystkich Podwykonawców (Dalszych Podwykonawców), których wynagrodzenie byłoby regulowane ze środków objętych wierzytelnością będącą przedmiotem czynności przedstawionej do akceptacji. </w:t>
      </w:r>
      <w:r w:rsidRPr="005C48D7">
        <w:rPr>
          <w:bCs/>
        </w:rPr>
        <w:t xml:space="preserve">                                             </w:t>
      </w:r>
      <w:r w:rsidRPr="005C48D7">
        <w:rPr>
          <w:b/>
          <w:bCs/>
        </w:rPr>
        <w:t xml:space="preserve">                                        </w:t>
      </w:r>
    </w:p>
    <w:p w:rsidR="005D7703" w:rsidRPr="00983CB4" w:rsidRDefault="005D7703" w:rsidP="00322EBE">
      <w:pPr>
        <w:pStyle w:val="Akapitzlist"/>
        <w:numPr>
          <w:ilvl w:val="2"/>
          <w:numId w:val="31"/>
        </w:numPr>
        <w:tabs>
          <w:tab w:val="center" w:pos="851"/>
          <w:tab w:val="right" w:pos="9552"/>
        </w:tabs>
        <w:spacing w:before="120" w:after="120" w:line="360" w:lineRule="auto"/>
        <w:ind w:left="851" w:hanging="851"/>
        <w:contextualSpacing w:val="0"/>
        <w:jc w:val="both"/>
        <w:rPr>
          <w:b/>
          <w:bCs/>
        </w:rPr>
      </w:pPr>
      <w:r w:rsidRPr="005C48D7">
        <w:t>Cesja, przelew lub czynność wywołująca podobne skutki</w:t>
      </w:r>
      <w:r w:rsidR="00A60BE8" w:rsidRPr="005C48D7">
        <w:t xml:space="preserve">, w szczególności </w:t>
      </w:r>
      <w:r w:rsidR="0064163B" w:rsidRPr="005C48D7">
        <w:t>wymienione powyżej</w:t>
      </w:r>
      <w:r w:rsidRPr="005C48D7">
        <w:t xml:space="preserve"> dokonana bez </w:t>
      </w:r>
      <w:r w:rsidR="0064163B" w:rsidRPr="005C48D7">
        <w:t xml:space="preserve">pisemnej </w:t>
      </w:r>
      <w:r w:rsidRPr="005C48D7">
        <w:t>zgody Zamawiającego jest nieważna.</w:t>
      </w:r>
    </w:p>
    <w:p w:rsidR="005D7703" w:rsidRPr="005C48D7" w:rsidRDefault="005D7703" w:rsidP="0083530B">
      <w:pPr>
        <w:tabs>
          <w:tab w:val="center" w:pos="5016"/>
          <w:tab w:val="right" w:pos="9552"/>
        </w:tabs>
        <w:spacing w:before="120" w:after="120" w:line="360" w:lineRule="auto"/>
        <w:jc w:val="both"/>
      </w:pPr>
    </w:p>
    <w:p w:rsidR="00367A25" w:rsidRPr="005C48D7" w:rsidRDefault="0007263C" w:rsidP="00322EBE">
      <w:pPr>
        <w:pStyle w:val="Akapitzlist"/>
        <w:numPr>
          <w:ilvl w:val="0"/>
          <w:numId w:val="31"/>
        </w:numPr>
        <w:tabs>
          <w:tab w:val="center" w:pos="5016"/>
          <w:tab w:val="right" w:pos="9552"/>
        </w:tabs>
        <w:spacing w:before="120" w:after="120" w:line="360" w:lineRule="auto"/>
        <w:contextualSpacing w:val="0"/>
        <w:jc w:val="both"/>
        <w:rPr>
          <w:b/>
        </w:rPr>
      </w:pPr>
      <w:r w:rsidRPr="005C48D7">
        <w:rPr>
          <w:b/>
        </w:rPr>
        <w:t>Uprawnienia z tytułu rękojmi i gwarancji jakości.</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Wykonawca ponosi wobec Zamawiającego odpowiedzialność z tytułu rękojmi za wady fizyczne w terminie i na zasadach określonych w </w:t>
      </w:r>
      <w:r w:rsidR="001467E4" w:rsidRPr="005C48D7">
        <w:t>Kodeksie cywilnym</w:t>
      </w:r>
      <w:r w:rsidRPr="005C48D7">
        <w:t>.</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Wykonawca udziela Zamawiającemu na wykonane roboty budowlane </w:t>
      </w:r>
      <w:r w:rsidRPr="00FC425D">
        <w:rPr>
          <w:bCs/>
        </w:rPr>
        <w:t>gwarancji na okres 5 lat</w:t>
      </w:r>
      <w:r w:rsidRPr="005C48D7">
        <w:t>, licząc od daty odbioru końcowego robót.</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Wykonawca </w:t>
      </w:r>
      <w:r w:rsidR="000E6D41" w:rsidRPr="005C48D7">
        <w:t xml:space="preserve">jest </w:t>
      </w:r>
      <w:r w:rsidRPr="005C48D7">
        <w:t xml:space="preserve">zobowiązany </w:t>
      </w:r>
      <w:r w:rsidR="000E6D41">
        <w:t xml:space="preserve">dostarczyć Zamawiającemu </w:t>
      </w:r>
      <w:r w:rsidR="00983CB4">
        <w:t>niezbędne d</w:t>
      </w:r>
      <w:r w:rsidR="00983CB4" w:rsidRPr="005C48D7">
        <w:t xml:space="preserve">okument gwarancyjny </w:t>
      </w:r>
      <w:r w:rsidRPr="005C48D7">
        <w:t>w dacie odbioru końcowego.</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Okres odpowiedzialności Wykonawcy wobec Zamawiającego z tytułu rękojmi za wady fizyczne lub gwarancji jakości rozpoczyna się od daty odbioru końcowego.</w:t>
      </w:r>
    </w:p>
    <w:p w:rsidR="001467E4" w:rsidRPr="005C48D7" w:rsidRDefault="001467E4" w:rsidP="0083530B">
      <w:pPr>
        <w:pStyle w:val="Akapitzlist"/>
        <w:tabs>
          <w:tab w:val="center" w:pos="5016"/>
          <w:tab w:val="right" w:pos="9552"/>
        </w:tabs>
        <w:spacing w:before="120" w:after="120" w:line="360" w:lineRule="auto"/>
        <w:ind w:left="851"/>
        <w:contextualSpacing w:val="0"/>
        <w:jc w:val="both"/>
      </w:pPr>
    </w:p>
    <w:p w:rsidR="00367A25" w:rsidRPr="005C48D7" w:rsidRDefault="0007263C" w:rsidP="009B3278">
      <w:pPr>
        <w:pStyle w:val="Akapitzlist"/>
        <w:numPr>
          <w:ilvl w:val="0"/>
          <w:numId w:val="27"/>
        </w:numPr>
        <w:tabs>
          <w:tab w:val="center" w:pos="5016"/>
          <w:tab w:val="right" w:pos="9552"/>
        </w:tabs>
        <w:spacing w:before="120" w:after="120" w:line="360" w:lineRule="auto"/>
        <w:contextualSpacing w:val="0"/>
        <w:jc w:val="both"/>
        <w:rPr>
          <w:b/>
        </w:rPr>
      </w:pPr>
      <w:r w:rsidRPr="005C48D7">
        <w:rPr>
          <w:b/>
        </w:rPr>
        <w:t>Zabezpieczenie należytego wykonania umowy.</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rPr>
          <w:spacing w:val="-4"/>
        </w:rPr>
        <w:t>Wykona</w:t>
      </w:r>
      <w:r w:rsidR="000C5297">
        <w:rPr>
          <w:spacing w:val="-4"/>
        </w:rPr>
        <w:t xml:space="preserve">wca jest zobowiązany przed </w:t>
      </w:r>
      <w:r w:rsidR="00CA4AF1">
        <w:rPr>
          <w:spacing w:val="-4"/>
        </w:rPr>
        <w:t>zawarciem</w:t>
      </w:r>
      <w:r w:rsidR="000C5297">
        <w:rPr>
          <w:spacing w:val="-4"/>
        </w:rPr>
        <w:t xml:space="preserve"> Umowy wnieść na rzecz</w:t>
      </w:r>
      <w:r w:rsidR="00CA4AF1">
        <w:rPr>
          <w:spacing w:val="-4"/>
        </w:rPr>
        <w:t xml:space="preserve"> Zamawiającego</w:t>
      </w:r>
      <w:r w:rsidRPr="005C48D7">
        <w:rPr>
          <w:spacing w:val="-4"/>
        </w:rPr>
        <w:t xml:space="preserve"> zabezpieczenie należytego</w:t>
      </w:r>
      <w:r w:rsidRPr="005C48D7">
        <w:t xml:space="preserve"> wykonania umowy na zasadach określonych w </w:t>
      </w:r>
      <w:r w:rsidR="000C5297">
        <w:t>przepisach ustawy</w:t>
      </w:r>
      <w:r w:rsidRPr="005C48D7">
        <w:t xml:space="preserve"> </w:t>
      </w:r>
      <w:r w:rsidR="001467E4" w:rsidRPr="005C48D7">
        <w:t>Pzp</w:t>
      </w:r>
      <w:r w:rsidR="00CA4AF1">
        <w:t xml:space="preserve"> na kwotę równą .. ceny umownej</w:t>
      </w:r>
      <w:r w:rsidRPr="005C48D7">
        <w:t xml:space="preserve">. </w:t>
      </w:r>
    </w:p>
    <w:p w:rsidR="00CA4AF1"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lastRenderedPageBreak/>
        <w:t>Zabezpieczenie należytego wykonania umowy ma na celu zabezpieczenie i ewentualne zaspokojenie roszczeń Zamawiającego z tytułu niewykonania lub nienależytego wykonania Umowy przez Wykonawcę, w szczególności roszczenia Zamawiającego wobec Wykonawcy o zapłatę kar umownych.</w:t>
      </w:r>
    </w:p>
    <w:p w:rsidR="00CA4AF1"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Beneficjentem zabezpieczenia należytego wykonania umowy jest Zamawiający. </w:t>
      </w:r>
    </w:p>
    <w:p w:rsidR="00367A25"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Koszty zabezpieczenia należytego wykonania umowy ponosi Wykonawca.</w:t>
      </w:r>
    </w:p>
    <w:p w:rsidR="00CA4AF1" w:rsidRPr="005C48D7"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rPr>
          <w:spacing w:val="-4"/>
        </w:rPr>
        <w:t>Wykonawca jest zobowiązany do wniesienia</w:t>
      </w:r>
      <w:r w:rsidRPr="005C48D7">
        <w:rPr>
          <w:spacing w:val="-4"/>
        </w:rPr>
        <w:t xml:space="preserve"> zabezpieczenia należytego wykonania umowy </w:t>
      </w:r>
      <w:r w:rsidRPr="005C48D7">
        <w:t xml:space="preserve">w formach określonych w </w:t>
      </w:r>
      <w:r>
        <w:t xml:space="preserve">przepisach ustawy </w:t>
      </w:r>
      <w:r w:rsidRPr="005C48D7">
        <w:t>Pzp.</w:t>
      </w:r>
    </w:p>
    <w:p w:rsidR="00CA4AF1" w:rsidRPr="005C48D7"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Wykonawca jest zobowiązany zapewnić, aby zabezpieczenie należytego wykonania umowy zachowało moc wiążącą w okresie wykonania Umowy oraz w okresie rękojmi za wady fizyczne. </w:t>
      </w:r>
      <w:r w:rsidR="00C466F3">
        <w:t xml:space="preserve">Wykonawca jest zobowiązany do niezwłocznego informowania Zamawiającego o faktycznych lub prawnych okolicznościach, które maja lub mogą mieć wpływ na moc wiążącą zabezpieczenia należytego wykonania umowy oraz na możliwość i zakres wykonywania przez Zamawiającego praw wynikających z zabezpieczenia. </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Kwota w wysokości </w:t>
      </w:r>
      <w:r w:rsidR="001467E4" w:rsidRPr="005C48D7">
        <w:t>…</w:t>
      </w:r>
      <w:r w:rsidRPr="005C48D7">
        <w:t xml:space="preserve"> (słownie: </w:t>
      </w:r>
      <w:r w:rsidR="001467E4" w:rsidRPr="005C48D7">
        <w:t>…</w:t>
      </w:r>
      <w:r w:rsidRPr="005C48D7">
        <w:t>) PLN</w:t>
      </w:r>
      <w:r w:rsidRPr="005C48D7">
        <w:rPr>
          <w:bCs/>
        </w:rPr>
        <w:t xml:space="preserve"> </w:t>
      </w:r>
      <w:r w:rsidRPr="005C48D7">
        <w:t xml:space="preserve">stanowiąca </w:t>
      </w:r>
      <w:r w:rsidR="001467E4" w:rsidRPr="005C48D7">
        <w:t>…</w:t>
      </w:r>
      <w:r w:rsidRPr="005C48D7">
        <w:rPr>
          <w:bCs/>
        </w:rPr>
        <w:t xml:space="preserve">% </w:t>
      </w:r>
      <w:r w:rsidRPr="005C48D7">
        <w:t>zabezpieczenia należytego wykonania umowy, zostanie zwrócona</w:t>
      </w:r>
      <w:r w:rsidRPr="005C48D7">
        <w:rPr>
          <w:bCs/>
        </w:rPr>
        <w:t xml:space="preserve"> </w:t>
      </w:r>
      <w:r w:rsidRPr="005C48D7">
        <w:t>w terminie</w:t>
      </w:r>
      <w:r w:rsidRPr="005C48D7">
        <w:rPr>
          <w:bCs/>
        </w:rPr>
        <w:t xml:space="preserve"> 30 dni</w:t>
      </w:r>
      <w:r w:rsidRPr="005C48D7">
        <w:t xml:space="preserve"> od dnia wykonania zamówienia i uznania przez Zamawiającego za należycie wykonane.</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Kwota pozostawiona na zabezpieczenie roszczeń z tytułu rękojmi za wady fizyczne, wynosząca </w:t>
      </w:r>
      <w:r w:rsidR="001467E4" w:rsidRPr="005C48D7">
        <w:rPr>
          <w:bCs/>
        </w:rPr>
        <w:t>…</w:t>
      </w:r>
      <w:r w:rsidRPr="005C48D7">
        <w:rPr>
          <w:bCs/>
        </w:rPr>
        <w:t>% wartości</w:t>
      </w:r>
      <w:r w:rsidRPr="005C48D7">
        <w:t xml:space="preserve"> zabezpieczenia należytego wykonania umowy, tj</w:t>
      </w:r>
      <w:r w:rsidR="001467E4" w:rsidRPr="005C48D7">
        <w:t>. …</w:t>
      </w:r>
      <w:r w:rsidRPr="005C48D7">
        <w:t xml:space="preserve"> (słownie: </w:t>
      </w:r>
      <w:r w:rsidR="001467E4" w:rsidRPr="005C48D7">
        <w:t>…</w:t>
      </w:r>
      <w:r w:rsidRPr="005C48D7">
        <w:t xml:space="preserve">) </w:t>
      </w:r>
      <w:r w:rsidRPr="005C48D7">
        <w:rPr>
          <w:bCs/>
        </w:rPr>
        <w:t>PLN</w:t>
      </w:r>
      <w:r w:rsidRPr="005C48D7">
        <w:t>, zwrócona</w:t>
      </w:r>
      <w:r w:rsidRPr="005C48D7">
        <w:rPr>
          <w:bCs/>
        </w:rPr>
        <w:t xml:space="preserve"> nie później niż w 15 dniu po upływie tego okresu.</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 trakcie realizacji Umowy Wykonawca może dokonać zmiany formy zabezpieczenia należytego wykonania umowy na jedną lub kilka form, o których mowa w </w:t>
      </w:r>
      <w:r w:rsidR="00CA4AF1">
        <w:t>przepisach ustawy</w:t>
      </w:r>
      <w:r w:rsidRPr="005C48D7">
        <w:t xml:space="preserve"> </w:t>
      </w:r>
      <w:r w:rsidR="001467E4" w:rsidRPr="005C48D7">
        <w:rPr>
          <w:spacing w:val="-2"/>
        </w:rPr>
        <w:t>Pzp</w:t>
      </w:r>
      <w:r w:rsidRPr="005C48D7">
        <w:rPr>
          <w:spacing w:val="-2"/>
        </w:rPr>
        <w:t xml:space="preserve">, pod warunkiem, że zmiana formy zabezpieczenia </w:t>
      </w:r>
      <w:r w:rsidR="00C466F3">
        <w:rPr>
          <w:spacing w:val="-2"/>
        </w:rPr>
        <w:t>zostanie</w:t>
      </w:r>
      <w:r w:rsidR="00C466F3" w:rsidRPr="005C48D7">
        <w:rPr>
          <w:spacing w:val="-2"/>
        </w:rPr>
        <w:t xml:space="preserve"> </w:t>
      </w:r>
      <w:r w:rsidR="00C466F3">
        <w:rPr>
          <w:spacing w:val="-2"/>
        </w:rPr>
        <w:t>dokonana</w:t>
      </w:r>
      <w:r w:rsidRPr="005C48D7">
        <w:rPr>
          <w:spacing w:val="-2"/>
        </w:rPr>
        <w:t xml:space="preserve"> z zachowaniem</w:t>
      </w:r>
      <w:r w:rsidRPr="005C48D7">
        <w:t xml:space="preserve"> ciągłości zabezpieczenia i bez zmniejszenia jego wysokości.</w:t>
      </w:r>
    </w:p>
    <w:p w:rsidR="00C466F3"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Zabezpieczenie należytego wykonania umowy pozost</w:t>
      </w:r>
      <w:r w:rsidR="001467E4" w:rsidRPr="005C48D7">
        <w:t xml:space="preserve">aje w dyspozycji Zamawiającego </w:t>
      </w:r>
      <w:r w:rsidRPr="005C48D7">
        <w:t xml:space="preserve">i zachowuje swoją ważność na czas określony w umowie. Jeżeli nie </w:t>
      </w:r>
      <w:r w:rsidR="000D3E02">
        <w:t>zajdzie</w:t>
      </w:r>
      <w:r w:rsidRPr="005C48D7">
        <w:t xml:space="preserve"> powodu do </w:t>
      </w:r>
      <w:r w:rsidR="00C466F3">
        <w:t>realizacji</w:t>
      </w:r>
      <w:r w:rsidRPr="005C48D7">
        <w:t xml:space="preserve"> zabezpieczenia, </w:t>
      </w:r>
      <w:r w:rsidR="000D3E02">
        <w:t>podlega ono zwrotowi</w:t>
      </w:r>
      <w:r w:rsidRPr="005C48D7">
        <w:t xml:space="preserve"> Wykonawcy</w:t>
      </w:r>
      <w:r w:rsidR="00C466F3">
        <w:t xml:space="preserve"> w ww. terminach</w:t>
      </w:r>
      <w:r w:rsidRPr="005C48D7">
        <w:t>.</w:t>
      </w:r>
    </w:p>
    <w:p w:rsidR="00367A25"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lastRenderedPageBreak/>
        <w:t>Zabezpieczenie należytego wykonania umowy wniesion</w:t>
      </w:r>
      <w:r w:rsidR="00E06E34">
        <w:t>e w pieniądzu zostanie zwrócone</w:t>
      </w:r>
      <w:r w:rsidRPr="005C48D7">
        <w:t xml:space="preserve"> wraz z odsetkami wynikającymi z </w:t>
      </w:r>
      <w:r w:rsidR="001467E4" w:rsidRPr="005C48D7">
        <w:t>u</w:t>
      </w:r>
      <w:r w:rsidRPr="005C48D7">
        <w:t xml:space="preserve">mowy rachunku bankowego </w:t>
      </w:r>
      <w:r w:rsidRPr="005C48D7">
        <w:rPr>
          <w:spacing w:val="-2"/>
        </w:rPr>
        <w:t>Zamawiającego, na którym było ono przechowywane, pomniejszone o koszty prowadzenia</w:t>
      </w:r>
      <w:r w:rsidRPr="005C48D7">
        <w:t xml:space="preserve"> rachunku oraz prowizji bankowej za przelew pieniędzy na rachunek Wykonawcy.</w:t>
      </w:r>
    </w:p>
    <w:p w:rsidR="00C466F3" w:rsidRDefault="00C466F3" w:rsidP="009B3278">
      <w:pPr>
        <w:pStyle w:val="Akapitzlist"/>
        <w:numPr>
          <w:ilvl w:val="1"/>
          <w:numId w:val="27"/>
        </w:numPr>
        <w:tabs>
          <w:tab w:val="center" w:pos="5016"/>
          <w:tab w:val="right" w:pos="9552"/>
        </w:tabs>
        <w:spacing w:before="120" w:after="120" w:line="360" w:lineRule="auto"/>
        <w:ind w:left="851" w:hanging="851"/>
        <w:contextualSpacing w:val="0"/>
        <w:jc w:val="both"/>
      </w:pPr>
      <w:r>
        <w:t>Zamawiający może dochodzić zaspokojenia z zabezpieczenia należytego wykonania umowy, jeżeli jakakolwiek kwota należna Zamawiającemu od Wykonawcy w związku z niewykonaniem lub nienależytym wykonaniem Umowy nie zostanie zapłacona w terminie</w:t>
      </w:r>
      <w:r w:rsidR="000D3E02">
        <w:t xml:space="preserve"> 7 dni od dnia otrzymania przez Wykonawcę pisemnego wezwania do zapłaty.</w:t>
      </w:r>
    </w:p>
    <w:p w:rsidR="000D3E02" w:rsidRDefault="000D3E02" w:rsidP="009B3278">
      <w:pPr>
        <w:pStyle w:val="Akapitzlist"/>
        <w:numPr>
          <w:ilvl w:val="1"/>
          <w:numId w:val="27"/>
        </w:numPr>
        <w:tabs>
          <w:tab w:val="center" w:pos="5016"/>
          <w:tab w:val="right" w:pos="9552"/>
        </w:tabs>
        <w:spacing w:before="120" w:after="120" w:line="360" w:lineRule="auto"/>
        <w:ind w:left="851" w:hanging="851"/>
        <w:contextualSpacing w:val="0"/>
        <w:jc w:val="both"/>
      </w:pP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0D3E02" w:rsidRDefault="000D3E02"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Jeżeli Wykonawca </w:t>
      </w:r>
      <w:r w:rsidR="00E06E34">
        <w:t xml:space="preserve">w </w:t>
      </w:r>
      <w:r>
        <w:t>ww. terminie nie przedłoży Zamawiającemu nowego zabezpieczenia</w:t>
      </w:r>
      <w:r w:rsidR="00E06E34">
        <w:t xml:space="preserve"> należytego wykonania umowy, Zamawiający będzie uprawniony do zrealizowania dotychczasowego zabezpieczenia w trybie wypłaty całej kwoty, na jaką w dacie wystąpienia z roszczeniem opiewać będzie dotychczasowe zabezpieczenie.</w:t>
      </w:r>
    </w:p>
    <w:p w:rsidR="00E06E34" w:rsidRPr="005C48D7" w:rsidRDefault="00E06E34"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Zamawiający zwróci Wykonawcy środki pieniężne otrzymane z tytułu realizacji zabezpieczenia należytego wykonania umowy po przedstawieniu przez Wykonawcę nowego zabezpieczenia. </w:t>
      </w:r>
    </w:p>
    <w:p w:rsidR="007E7286" w:rsidRPr="005C48D7" w:rsidRDefault="007E7286" w:rsidP="0083530B">
      <w:pPr>
        <w:spacing w:before="120" w:after="120" w:line="360" w:lineRule="auto"/>
        <w:jc w:val="both"/>
      </w:pPr>
    </w:p>
    <w:p w:rsidR="00367A25" w:rsidRPr="005C48D7" w:rsidRDefault="00A274A4" w:rsidP="009B3278">
      <w:pPr>
        <w:pStyle w:val="Akapitzlist"/>
        <w:numPr>
          <w:ilvl w:val="0"/>
          <w:numId w:val="27"/>
        </w:numPr>
        <w:tabs>
          <w:tab w:val="center" w:pos="5016"/>
          <w:tab w:val="right" w:pos="9552"/>
        </w:tabs>
        <w:spacing w:before="120" w:after="120" w:line="360" w:lineRule="auto"/>
        <w:contextualSpacing w:val="0"/>
        <w:jc w:val="both"/>
        <w:rPr>
          <w:b/>
        </w:rPr>
      </w:pPr>
      <w:r w:rsidRPr="005C48D7">
        <w:rPr>
          <w:b/>
        </w:rPr>
        <w:t>Zmiany U</w:t>
      </w:r>
      <w:r w:rsidR="00CC3577" w:rsidRPr="005C48D7">
        <w:rPr>
          <w:b/>
        </w:rPr>
        <w:t>mowy.</w:t>
      </w:r>
    </w:p>
    <w:p w:rsidR="007E7286" w:rsidRPr="005C48D7" w:rsidRDefault="007E7286" w:rsidP="00322EBE">
      <w:pPr>
        <w:pStyle w:val="Styl1"/>
        <w:numPr>
          <w:ilvl w:val="1"/>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Zmiana postanowień Umowy w stosunku do treści oferty Wykonawcy </w:t>
      </w:r>
      <w:r w:rsidR="00D03FC8" w:rsidRPr="005C48D7">
        <w:rPr>
          <w:rFonts w:ascii="Times New Roman" w:hAnsi="Times New Roman" w:cs="Times New Roman"/>
        </w:rPr>
        <w:t xml:space="preserve">jest </w:t>
      </w:r>
      <w:r w:rsidRPr="005C48D7">
        <w:rPr>
          <w:rFonts w:ascii="Times New Roman" w:hAnsi="Times New Roman" w:cs="Times New Roman"/>
        </w:rPr>
        <w:t xml:space="preserve">możliwa </w:t>
      </w:r>
      <w:r w:rsidR="00D03FC8" w:rsidRPr="005C48D7">
        <w:rPr>
          <w:rFonts w:ascii="Times New Roman" w:hAnsi="Times New Roman" w:cs="Times New Roman"/>
        </w:rPr>
        <w:t xml:space="preserve">poprzez </w:t>
      </w:r>
      <w:r w:rsidR="00DD4F43">
        <w:rPr>
          <w:rFonts w:ascii="Times New Roman" w:hAnsi="Times New Roman" w:cs="Times New Roman"/>
        </w:rPr>
        <w:t>prze</w:t>
      </w:r>
      <w:r w:rsidR="00D03FC8" w:rsidRPr="005C48D7">
        <w:rPr>
          <w:rFonts w:ascii="Times New Roman" w:hAnsi="Times New Roman" w:cs="Times New Roman"/>
        </w:rPr>
        <w:t xml:space="preserve">dłużenie </w:t>
      </w:r>
      <w:r w:rsidR="00DD4F43">
        <w:rPr>
          <w:rFonts w:ascii="Times New Roman" w:hAnsi="Times New Roman" w:cs="Times New Roman"/>
        </w:rPr>
        <w:t>terminu</w:t>
      </w:r>
      <w:r w:rsidR="00D03FC8" w:rsidRPr="005C48D7">
        <w:rPr>
          <w:rFonts w:ascii="Times New Roman" w:hAnsi="Times New Roman" w:cs="Times New Roman"/>
        </w:rPr>
        <w:t xml:space="preserve"> </w:t>
      </w:r>
      <w:r w:rsidR="00E06E34">
        <w:rPr>
          <w:rFonts w:ascii="Times New Roman" w:hAnsi="Times New Roman" w:cs="Times New Roman"/>
        </w:rPr>
        <w:t>wykonanie</w:t>
      </w:r>
      <w:r w:rsidR="00D03FC8" w:rsidRPr="005C48D7">
        <w:rPr>
          <w:rFonts w:ascii="Times New Roman" w:hAnsi="Times New Roman" w:cs="Times New Roman"/>
        </w:rPr>
        <w:t xml:space="preserve"> robót o okres odpowiadający wstrzymaniu lub opóźnieniu robót w przypadku:</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wystąpienia wad dokumentacji projektowej skutkującej koniecznością dokonania poprawek lub uzupełnień, jeżeli uniemożliwia to lub wstrzymuje realizację określonego rodzaju robót mających wpływ na termin </w:t>
      </w:r>
      <w:r w:rsidR="002F636C" w:rsidRPr="005C48D7">
        <w:rPr>
          <w:rFonts w:ascii="Times New Roman" w:hAnsi="Times New Roman" w:cs="Times New Roman"/>
        </w:rPr>
        <w:t>wykonania Umowy</w:t>
      </w:r>
      <w:r w:rsidRPr="005C48D7">
        <w:rPr>
          <w:rFonts w:ascii="Times New Roman" w:hAnsi="Times New Roman" w:cs="Times New Roman"/>
        </w:rPr>
        <w:t>,</w:t>
      </w:r>
    </w:p>
    <w:p w:rsidR="00D03FC8" w:rsidRPr="005C48D7" w:rsidRDefault="00DD4F43"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Pr>
          <w:rFonts w:ascii="Times New Roman" w:hAnsi="Times New Roman" w:cs="Times New Roman"/>
        </w:rPr>
        <w:t>niemożliwe do przewidzenia wystą</w:t>
      </w:r>
      <w:r w:rsidR="00D03FC8" w:rsidRPr="005C48D7">
        <w:rPr>
          <w:rFonts w:ascii="Times New Roman" w:hAnsi="Times New Roman" w:cs="Times New Roman"/>
        </w:rPr>
        <w:t>p</w:t>
      </w:r>
      <w:r>
        <w:rPr>
          <w:rFonts w:ascii="Times New Roman" w:hAnsi="Times New Roman" w:cs="Times New Roman"/>
        </w:rPr>
        <w:t xml:space="preserve">ienie niekorzystnych </w:t>
      </w:r>
      <w:r w:rsidR="00D03FC8" w:rsidRPr="005C48D7">
        <w:rPr>
          <w:rFonts w:ascii="Times New Roman" w:hAnsi="Times New Roman" w:cs="Times New Roman"/>
        </w:rPr>
        <w:t xml:space="preserve">warunków </w:t>
      </w:r>
      <w:r w:rsidR="002F636C" w:rsidRPr="005C48D7">
        <w:rPr>
          <w:rFonts w:ascii="Times New Roman" w:hAnsi="Times New Roman" w:cs="Times New Roman"/>
        </w:rPr>
        <w:lastRenderedPageBreak/>
        <w:t xml:space="preserve">atmosferycznych </w:t>
      </w:r>
      <w:r w:rsidR="00D03FC8" w:rsidRPr="005C48D7">
        <w:rPr>
          <w:rFonts w:ascii="Times New Roman" w:hAnsi="Times New Roman" w:cs="Times New Roman"/>
        </w:rPr>
        <w:t>uniemożliwiający</w:t>
      </w:r>
      <w:r>
        <w:rPr>
          <w:rFonts w:ascii="Times New Roman" w:hAnsi="Times New Roman" w:cs="Times New Roman"/>
        </w:rPr>
        <w:t>ch</w:t>
      </w:r>
      <w:r w:rsidR="00D03FC8" w:rsidRPr="005C48D7">
        <w:rPr>
          <w:rFonts w:ascii="Times New Roman" w:hAnsi="Times New Roman" w:cs="Times New Roman"/>
        </w:rPr>
        <w:t xml:space="preserve"> prawidłowe </w:t>
      </w:r>
      <w:r>
        <w:rPr>
          <w:rFonts w:ascii="Times New Roman" w:hAnsi="Times New Roman" w:cs="Times New Roman"/>
        </w:rPr>
        <w:t>wykonanie</w:t>
      </w:r>
      <w:r w:rsidR="00021363" w:rsidRPr="005C48D7">
        <w:rPr>
          <w:rFonts w:ascii="Times New Roman" w:hAnsi="Times New Roman" w:cs="Times New Roman"/>
        </w:rPr>
        <w:t xml:space="preserve"> robót</w:t>
      </w:r>
      <w:r w:rsidR="00D03FC8" w:rsidRPr="005C48D7">
        <w:rPr>
          <w:rFonts w:ascii="Times New Roman" w:hAnsi="Times New Roman" w:cs="Times New Roman"/>
        </w:rPr>
        <w:t>, w szczególności z powodu technolo</w:t>
      </w:r>
      <w:r w:rsidR="002F636C" w:rsidRPr="005C48D7">
        <w:rPr>
          <w:rFonts w:ascii="Times New Roman" w:hAnsi="Times New Roman" w:cs="Times New Roman"/>
        </w:rPr>
        <w:t>gii realizacji prac określonej U</w:t>
      </w:r>
      <w:r w:rsidR="00D03FC8" w:rsidRPr="005C48D7">
        <w:rPr>
          <w:rFonts w:ascii="Times New Roman" w:hAnsi="Times New Roman" w:cs="Times New Roman"/>
        </w:rPr>
        <w:t>mową, normami lub innymi przepisami, wymagającej konkretnych warunków atmosferycznyc</w:t>
      </w:r>
      <w:r w:rsidR="00021363" w:rsidRPr="005C48D7">
        <w:rPr>
          <w:rFonts w:ascii="Times New Roman" w:hAnsi="Times New Roman" w:cs="Times New Roman"/>
        </w:rPr>
        <w:t>h, jeżeli konieczność wykonania prac w tym okresie nie jest następstwem okolicznościami, za które Wykonawca ponosi odpowiedzialność</w:t>
      </w:r>
      <w:r w:rsidR="00D03FC8" w:rsidRPr="005C48D7">
        <w:rPr>
          <w:rFonts w:ascii="Times New Roman" w:hAnsi="Times New Roman" w:cs="Times New Roman"/>
        </w:rPr>
        <w:t>,</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wystąpienia konieczności wykonania robót dodatkowych,</w:t>
      </w:r>
      <w:r w:rsidR="00021363" w:rsidRPr="005C48D7">
        <w:rPr>
          <w:rFonts w:ascii="Times New Roman" w:hAnsi="Times New Roman" w:cs="Times New Roman"/>
        </w:rPr>
        <w:t xml:space="preserve"> zamiennych lub uzupełniających,</w:t>
      </w:r>
      <w:r w:rsidRPr="005C48D7">
        <w:rPr>
          <w:rFonts w:ascii="Times New Roman" w:hAnsi="Times New Roman" w:cs="Times New Roman"/>
        </w:rPr>
        <w:t xml:space="preserve"> wstrzymujących lub opóźniających realizację robót będących przedmiotem Umowy,</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wystąpienia opóźnienia w dokonaniu określonych czynności lub ich zaniechania przez </w:t>
      </w:r>
      <w:r w:rsidR="00021363" w:rsidRPr="005C48D7">
        <w:rPr>
          <w:rFonts w:ascii="Times New Roman" w:hAnsi="Times New Roman" w:cs="Times New Roman"/>
        </w:rPr>
        <w:t xml:space="preserve">właściwe </w:t>
      </w:r>
      <w:r w:rsidRPr="005C48D7">
        <w:rPr>
          <w:rFonts w:ascii="Times New Roman" w:hAnsi="Times New Roman" w:cs="Times New Roman"/>
        </w:rPr>
        <w:t>o</w:t>
      </w:r>
      <w:r w:rsidR="00021363" w:rsidRPr="005C48D7">
        <w:rPr>
          <w:rFonts w:ascii="Times New Roman" w:hAnsi="Times New Roman" w:cs="Times New Roman"/>
        </w:rPr>
        <w:t>rgany administracji państwowej</w:t>
      </w:r>
      <w:r w:rsidRPr="005C48D7">
        <w:rPr>
          <w:rFonts w:ascii="Times New Roman" w:hAnsi="Times New Roman" w:cs="Times New Roman"/>
        </w:rPr>
        <w:t>,</w:t>
      </w:r>
      <w:r w:rsidR="002F636C" w:rsidRPr="005C48D7">
        <w:rPr>
          <w:rFonts w:ascii="Times New Roman" w:hAnsi="Times New Roman" w:cs="Times New Roman"/>
        </w:rPr>
        <w:t xml:space="preserve"> które nie są następstwem okoliczności, za które Wykonawca ponosi odpowiedzialność,</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wystąpienia opóźnienia w wydawaniu decyzji</w:t>
      </w:r>
      <w:r w:rsidR="00021363" w:rsidRPr="005C48D7">
        <w:rPr>
          <w:rFonts w:ascii="Times New Roman" w:hAnsi="Times New Roman" w:cs="Times New Roman"/>
        </w:rPr>
        <w:t>, zezwoleń, uzgodnień itp.</w:t>
      </w:r>
      <w:r w:rsidRPr="005C48D7">
        <w:rPr>
          <w:rFonts w:ascii="Times New Roman" w:hAnsi="Times New Roman" w:cs="Times New Roman"/>
        </w:rPr>
        <w:t xml:space="preserve"> do wydania których właściwe organy są zobowiązane na mocy przepisów prawa, jeżeli opóźnienie </w:t>
      </w:r>
      <w:r w:rsidR="00A274A4" w:rsidRPr="005C48D7">
        <w:rPr>
          <w:rFonts w:ascii="Times New Roman" w:hAnsi="Times New Roman" w:cs="Times New Roman"/>
        </w:rPr>
        <w:t>przekroczy</w:t>
      </w:r>
      <w:r w:rsidRPr="005C48D7">
        <w:rPr>
          <w:rFonts w:ascii="Times New Roman" w:hAnsi="Times New Roman" w:cs="Times New Roman"/>
        </w:rPr>
        <w:t xml:space="preserve"> okres,</w:t>
      </w:r>
      <w:r w:rsidR="00021363" w:rsidRPr="005C48D7">
        <w:rPr>
          <w:rFonts w:ascii="Times New Roman" w:hAnsi="Times New Roman" w:cs="Times New Roman"/>
        </w:rPr>
        <w:t xml:space="preserve"> przewidziany w przepisach prawa,</w:t>
      </w:r>
      <w:r w:rsidRPr="005C48D7">
        <w:rPr>
          <w:rFonts w:ascii="Times New Roman" w:hAnsi="Times New Roman" w:cs="Times New Roman"/>
        </w:rPr>
        <w:t xml:space="preserve"> w którym ww. </w:t>
      </w:r>
      <w:r w:rsidR="00021363" w:rsidRPr="005C48D7">
        <w:rPr>
          <w:rFonts w:ascii="Times New Roman" w:hAnsi="Times New Roman" w:cs="Times New Roman"/>
        </w:rPr>
        <w:t>decyzje</w:t>
      </w:r>
      <w:r w:rsidRPr="005C48D7">
        <w:rPr>
          <w:rFonts w:ascii="Times New Roman" w:hAnsi="Times New Roman" w:cs="Times New Roman"/>
        </w:rPr>
        <w:t xml:space="preserve"> powinny zostać wydane</w:t>
      </w:r>
      <w:r w:rsidR="00021363" w:rsidRPr="005C48D7">
        <w:rPr>
          <w:rFonts w:ascii="Times New Roman" w:hAnsi="Times New Roman" w:cs="Times New Roman"/>
        </w:rPr>
        <w:t xml:space="preserve"> oraz nie są następstwem okoliczności, za które Wykonawca ponosi odpowiedzialność</w:t>
      </w:r>
      <w:r w:rsidRPr="005C48D7">
        <w:rPr>
          <w:rFonts w:ascii="Times New Roman" w:hAnsi="Times New Roman" w:cs="Times New Roman"/>
        </w:rPr>
        <w:t>,</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odmowy wydania przez właściwe organy decyzji, zezwoleń, uzgodnień itp. z przyczyn niezawinionych przez Wykonawcę,</w:t>
      </w:r>
    </w:p>
    <w:p w:rsidR="002F636C"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odmowy udostępnienia nieruchomości przez jej właściciela do celów </w:t>
      </w:r>
      <w:r w:rsidR="002F636C" w:rsidRPr="005C48D7">
        <w:rPr>
          <w:rFonts w:ascii="Times New Roman" w:hAnsi="Times New Roman" w:cs="Times New Roman"/>
        </w:rPr>
        <w:t>wykonania robót</w:t>
      </w:r>
      <w:r w:rsidRPr="005C48D7">
        <w:rPr>
          <w:rFonts w:ascii="Times New Roman" w:hAnsi="Times New Roman" w:cs="Times New Roman"/>
        </w:rPr>
        <w:t xml:space="preserve"> z przyczyn niezawinionych przez Wykonawcę</w:t>
      </w:r>
      <w:r w:rsidR="002F636C" w:rsidRPr="005C48D7">
        <w:rPr>
          <w:rFonts w:ascii="Times New Roman" w:hAnsi="Times New Roman" w:cs="Times New Roman"/>
        </w:rPr>
        <w:t>,</w:t>
      </w:r>
    </w:p>
    <w:p w:rsidR="002F636C" w:rsidRPr="005C48D7" w:rsidRDefault="002F636C"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niemożności wykonywania robót z powodu braku dostępności do miejsc niezbędnych do ich wykonania z przyczyn niezawinionych przez Wykonawcę,</w:t>
      </w:r>
    </w:p>
    <w:p w:rsidR="00021363" w:rsidRPr="00406A00" w:rsidRDefault="002F636C"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niemożności wykonywania robót, gdy obowiązujące przepisy nie dopuszczają</w:t>
      </w:r>
      <w:r w:rsidR="00A274A4" w:rsidRPr="005C48D7">
        <w:rPr>
          <w:rFonts w:ascii="Times New Roman" w:hAnsi="Times New Roman" w:cs="Times New Roman"/>
        </w:rPr>
        <w:t xml:space="preserve"> do wykonania robót lub nakazują wstrzymanie robót z przyczyn niezawinionych przez Wykonawcę</w:t>
      </w:r>
      <w:r w:rsidR="00D03FC8" w:rsidRPr="005C48D7">
        <w:rPr>
          <w:rFonts w:ascii="Times New Roman" w:hAnsi="Times New Roman" w:cs="Times New Roman"/>
        </w:rPr>
        <w:t>.</w:t>
      </w:r>
    </w:p>
    <w:p w:rsidR="00D03FC8" w:rsidRPr="005C48D7" w:rsidRDefault="00D03FC8" w:rsidP="009B3278">
      <w:pPr>
        <w:pStyle w:val="Styl1"/>
        <w:numPr>
          <w:ilvl w:val="1"/>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Zmiana postanowień Umowy w stosunku do treści oferty Wykonawcy jest możliwa poprzez zmianę sposobu wykonania przedmiotu Umowy, wydłużenie czasu </w:t>
      </w:r>
      <w:r w:rsidR="00021363" w:rsidRPr="005C48D7">
        <w:rPr>
          <w:rFonts w:ascii="Times New Roman" w:hAnsi="Times New Roman" w:cs="Times New Roman"/>
        </w:rPr>
        <w:t>wykonania Umowy</w:t>
      </w:r>
      <w:r w:rsidRPr="005C48D7">
        <w:rPr>
          <w:rFonts w:ascii="Times New Roman" w:hAnsi="Times New Roman" w:cs="Times New Roman"/>
        </w:rPr>
        <w:t xml:space="preserve"> lub ceny umownej w przypadku:</w:t>
      </w:r>
    </w:p>
    <w:p w:rsidR="00021363" w:rsidRPr="005C48D7" w:rsidRDefault="00D03FC8" w:rsidP="009B3278">
      <w:pPr>
        <w:pStyle w:val="Akapitzlist"/>
        <w:numPr>
          <w:ilvl w:val="2"/>
          <w:numId w:val="26"/>
        </w:numPr>
        <w:spacing w:before="120" w:after="120" w:line="360" w:lineRule="auto"/>
        <w:ind w:left="851" w:hanging="851"/>
        <w:contextualSpacing w:val="0"/>
        <w:rPr>
          <w:lang w:eastAsia="pl-PL"/>
        </w:rPr>
      </w:pPr>
      <w:r w:rsidRPr="005C48D7">
        <w:rPr>
          <w:lang w:eastAsia="pl-PL"/>
        </w:rPr>
        <w:t>wystąpienia siły wyższej uniemożl</w:t>
      </w:r>
      <w:r w:rsidR="00021363" w:rsidRPr="005C48D7">
        <w:rPr>
          <w:lang w:eastAsia="pl-PL"/>
        </w:rPr>
        <w:t>iwiającej wykonanie przedmiotu U</w:t>
      </w:r>
      <w:r w:rsidRPr="005C48D7">
        <w:rPr>
          <w:lang w:eastAsia="pl-PL"/>
        </w:rPr>
        <w:t>mowy zgodnie z jej postanowieniami,</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lastRenderedPageBreak/>
        <w:t>zmian technologicznych – o ile są korzystane dla Zamawiającego i o ile nie powodują zwiększenia kosztów realizacji inwestycji, pod warunkiem, że są spowodowane szczególnie następującymi okolicznościami: (a) pojawienie się na rynku materiałów lub urządzeń nowszej generacji pozwalających na zaoszczędzenie</w:t>
      </w:r>
      <w:r w:rsidR="00A274A4" w:rsidRPr="005C48D7">
        <w:t xml:space="preserve"> kosztów realizacji przedmiotu U</w:t>
      </w:r>
      <w:r w:rsidRPr="005C48D7">
        <w:t>mowy lub kosztów eksp</w:t>
      </w:r>
      <w:r w:rsidR="00A274A4" w:rsidRPr="005C48D7">
        <w:t>loatacji wykonanego przedmiotu U</w:t>
      </w:r>
      <w:r w:rsidRPr="005C48D7">
        <w:t>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 xml:space="preserve">odbiegających w sposób istotny od przyjętych w dokumentacji projektowej warunków geologiczne, które mogą skutkować w świetle dotychczasowych założeń niewykonaniem </w:t>
      </w:r>
      <w:r w:rsidR="00A274A4" w:rsidRPr="005C48D7">
        <w:t xml:space="preserve">lub nienależytym wykonaniem </w:t>
      </w:r>
      <w:r w:rsidRPr="005C48D7">
        <w:t>przedmiotu Umowy,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odbiegających w sposób istotny od przyjętych w dokumentacji projektowej warunków terenowych, w szczególności braku zinwentaryzowania obiektów budowlanych lub zinwentaryzowania obiektów budowlanych w sposób wadliwy,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konieczność zrealizowania przedmiotu Umowy przy zastosowaniu innych rozwiązań technicznych lub materiałowych ze względu na zmiany obowiązującego prawa,</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wystąpienia niebezpieczeństwa kolizja z planowanymi lub równolegle prowadzonymi przez inne podmioty inwestycjami w zakresie niezbędnym do uniknięcie lub usunięcie tych kolizji,</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zaistnienia innych okoliczności prawnych, ekonomicznych lub technicznych, skutkujących niemożliwością wyko</w:t>
      </w:r>
      <w:r w:rsidR="007F0124" w:rsidRPr="005C48D7">
        <w:t>nania lub należytego wykonania U</w:t>
      </w:r>
      <w:r w:rsidRPr="005C48D7">
        <w:t>mowy zgodnie z jej postanowieniami,</w:t>
      </w:r>
    </w:p>
    <w:p w:rsidR="00A274A4"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nadzwyczajnej zmiany okoliczności, o których mowa w art. 357[1] § 1 Kodeksu cywilnego, w zakresie niezbędnym do usunięcia rażącej straty Wykonawcy.</w:t>
      </w:r>
    </w:p>
    <w:p w:rsidR="007F0124" w:rsidRPr="00406A00" w:rsidRDefault="002F636C" w:rsidP="009B3278">
      <w:pPr>
        <w:pStyle w:val="Styl1"/>
        <w:numPr>
          <w:ilvl w:val="1"/>
          <w:numId w:val="26"/>
        </w:numPr>
        <w:tabs>
          <w:tab w:val="right" w:pos="-1276"/>
        </w:tabs>
        <w:spacing w:before="120" w:after="120" w:line="360" w:lineRule="auto"/>
        <w:ind w:left="709" w:hanging="709"/>
        <w:rPr>
          <w:rFonts w:ascii="Times New Roman" w:hAnsi="Times New Roman" w:cs="Times New Roman"/>
        </w:rPr>
      </w:pPr>
      <w:r w:rsidRPr="005C48D7">
        <w:rPr>
          <w:rFonts w:ascii="Times New Roman" w:hAnsi="Times New Roman" w:cs="Times New Roman"/>
        </w:rPr>
        <w:lastRenderedPageBreak/>
        <w:t>Zmiana postanowień Umowy w stosunku do treści oferty Wykonawcy jest możliwa poprzez ograniczenie zakresu robót przy jednoczesnym zmniejszeniu wynagrodzenia umownego na podstawie przeprowadzonej inwentaryzacji.</w:t>
      </w:r>
    </w:p>
    <w:p w:rsidR="00882B16" w:rsidRPr="005C48D7" w:rsidRDefault="007E7286" w:rsidP="0083530B">
      <w:pPr>
        <w:pStyle w:val="Akapitzlist"/>
        <w:numPr>
          <w:ilvl w:val="1"/>
          <w:numId w:val="26"/>
        </w:numPr>
        <w:tabs>
          <w:tab w:val="center" w:pos="0"/>
          <w:tab w:val="right" w:pos="9552"/>
        </w:tabs>
        <w:spacing w:before="120" w:after="120" w:line="360" w:lineRule="auto"/>
        <w:ind w:left="709" w:hanging="709"/>
        <w:contextualSpacing w:val="0"/>
        <w:jc w:val="both"/>
      </w:pPr>
      <w:r w:rsidRPr="005C48D7">
        <w:rPr>
          <w:spacing w:val="-4"/>
        </w:rPr>
        <w:t>Wszelkie zmiany i uzupełnienia Umowy wymagają uprzedniej akceptacji Stron i formy pisemnego aneksu, pod rygorem</w:t>
      </w:r>
      <w:r w:rsidRPr="005C48D7">
        <w:t xml:space="preserve"> nieważności, muszą być dokonane przez umocowanych do tego przedstawicieli obu Stron.</w:t>
      </w:r>
    </w:p>
    <w:p w:rsidR="00D03FC8" w:rsidRPr="005C48D7" w:rsidRDefault="00D03FC8" w:rsidP="009B3278">
      <w:pPr>
        <w:pStyle w:val="Styl1"/>
        <w:numPr>
          <w:ilvl w:val="1"/>
          <w:numId w:val="26"/>
        </w:numPr>
        <w:tabs>
          <w:tab w:val="right" w:pos="-1276"/>
        </w:tabs>
        <w:spacing w:before="120" w:after="120" w:line="360" w:lineRule="auto"/>
        <w:ind w:left="709" w:hanging="709"/>
        <w:rPr>
          <w:rFonts w:ascii="Times New Roman" w:hAnsi="Times New Roman" w:cs="Times New Roman"/>
        </w:rPr>
      </w:pPr>
      <w:r w:rsidRPr="005C48D7">
        <w:rPr>
          <w:rFonts w:ascii="Times New Roman" w:hAnsi="Times New Roman" w:cs="Times New Roman"/>
        </w:rPr>
        <w:t>Nie stanowią zmiany umowy w rozumieniu art. 144 ust. 1 ustawy Prawo zamówień publicznych następujące zmiany:</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danych związanych z obsługą administracyjno-organizacyjną Umowy, w szczególności zmiana numeru rachunku bankowego,</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danych teleadresowych, </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danych rejestrowych,</w:t>
      </w:r>
    </w:p>
    <w:p w:rsidR="00367A25"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będące następstwem sukcesji uniwersalnej po jednej ze stron Umowy.</w:t>
      </w:r>
    </w:p>
    <w:p w:rsidR="00714C2A" w:rsidRPr="005C48D7" w:rsidRDefault="00714C2A" w:rsidP="0083530B">
      <w:pPr>
        <w:tabs>
          <w:tab w:val="center" w:pos="0"/>
          <w:tab w:val="right" w:pos="9552"/>
        </w:tabs>
        <w:spacing w:before="120" w:after="120" w:line="360" w:lineRule="auto"/>
        <w:jc w:val="both"/>
      </w:pPr>
    </w:p>
    <w:p w:rsidR="00367A25" w:rsidRPr="005C48D7" w:rsidRDefault="0007263C" w:rsidP="009B3278">
      <w:pPr>
        <w:pStyle w:val="Akapitzlist"/>
        <w:numPr>
          <w:ilvl w:val="0"/>
          <w:numId w:val="26"/>
        </w:numPr>
        <w:tabs>
          <w:tab w:val="center" w:pos="5016"/>
          <w:tab w:val="right" w:pos="9552"/>
        </w:tabs>
        <w:spacing w:before="120" w:after="120" w:line="360" w:lineRule="auto"/>
        <w:contextualSpacing w:val="0"/>
        <w:jc w:val="both"/>
        <w:rPr>
          <w:b/>
        </w:rPr>
      </w:pPr>
      <w:r w:rsidRPr="005C48D7">
        <w:rPr>
          <w:b/>
        </w:rPr>
        <w:t>Odstąpienie od umowy przez zamawiającego.</w:t>
      </w:r>
    </w:p>
    <w:p w:rsidR="00367A25" w:rsidRPr="005C48D7" w:rsidRDefault="0007263C" w:rsidP="009B3278">
      <w:pPr>
        <w:pStyle w:val="numerowanie"/>
        <w:widowControl w:val="0"/>
        <w:numPr>
          <w:ilvl w:val="1"/>
          <w:numId w:val="26"/>
        </w:numPr>
        <w:tabs>
          <w:tab w:val="left" w:pos="-1560"/>
          <w:tab w:val="left" w:pos="851"/>
        </w:tabs>
        <w:suppressAutoHyphens/>
        <w:spacing w:before="120" w:after="120" w:line="360" w:lineRule="auto"/>
        <w:ind w:left="851" w:hanging="851"/>
      </w:pPr>
      <w:r w:rsidRPr="005C48D7">
        <w:rPr>
          <w:bCs/>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367A25" w:rsidRPr="005C48D7" w:rsidRDefault="0007263C" w:rsidP="009B3278">
      <w:pPr>
        <w:pStyle w:val="numerowanie"/>
        <w:widowControl w:val="0"/>
        <w:numPr>
          <w:ilvl w:val="1"/>
          <w:numId w:val="26"/>
        </w:numPr>
        <w:tabs>
          <w:tab w:val="left" w:pos="-1560"/>
          <w:tab w:val="left" w:pos="851"/>
        </w:tabs>
        <w:suppressAutoHyphens/>
        <w:spacing w:before="120" w:after="120" w:line="360" w:lineRule="auto"/>
        <w:ind w:left="851" w:hanging="851"/>
      </w:pPr>
      <w:r w:rsidRPr="005C48D7">
        <w:rPr>
          <w:bCs/>
        </w:rPr>
        <w:t>Zamawiający jest uprawniony do odstąpienia od umowy, jeżeli wykonawca:</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nie zastosuje się do wezwania do poprawienia wykonywanych robót,</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porzuca roboty lub w inny sposób otwarcie okazuje swój zamiar niekontynuowania wykonywania swoich zobowiązań według , przez co należy rozumieć w szczególności nierespektowanie wezwań i powiadomień zamawiającego,</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bez rozsądnego usprawiedliwienia uchyla się od:</w:t>
      </w:r>
    </w:p>
    <w:p w:rsidR="0007263C" w:rsidRPr="005C48D7" w:rsidRDefault="0007263C" w:rsidP="00FC425D">
      <w:pPr>
        <w:pStyle w:val="Tekstpodstawowy"/>
        <w:numPr>
          <w:ilvl w:val="0"/>
          <w:numId w:val="17"/>
        </w:numPr>
        <w:tabs>
          <w:tab w:val="clear" w:pos="3240"/>
          <w:tab w:val="left" w:pos="851"/>
          <w:tab w:val="num" w:pos="1440"/>
          <w:tab w:val="num" w:pos="2127"/>
        </w:tabs>
        <w:suppressAutoHyphens w:val="0"/>
        <w:spacing w:before="120" w:after="120" w:line="360" w:lineRule="auto"/>
        <w:ind w:left="851" w:hanging="851"/>
        <w:rPr>
          <w:bCs/>
        </w:rPr>
      </w:pPr>
      <w:r w:rsidRPr="005C48D7">
        <w:rPr>
          <w:bCs/>
        </w:rPr>
        <w:t>terminowego prowadzenia robót, lub</w:t>
      </w:r>
    </w:p>
    <w:p w:rsidR="0007263C" w:rsidRPr="005C48D7" w:rsidRDefault="0007263C" w:rsidP="00FC425D">
      <w:pPr>
        <w:pStyle w:val="Tekstpodstawowy"/>
        <w:numPr>
          <w:ilvl w:val="0"/>
          <w:numId w:val="17"/>
        </w:numPr>
        <w:tabs>
          <w:tab w:val="clear" w:pos="3240"/>
          <w:tab w:val="left" w:pos="851"/>
          <w:tab w:val="num" w:pos="1440"/>
          <w:tab w:val="num" w:pos="2127"/>
        </w:tabs>
        <w:suppressAutoHyphens w:val="0"/>
        <w:spacing w:before="120" w:after="120" w:line="360" w:lineRule="auto"/>
        <w:ind w:left="851" w:hanging="851"/>
        <w:rPr>
          <w:bCs/>
        </w:rPr>
      </w:pPr>
      <w:r w:rsidRPr="005C48D7">
        <w:rPr>
          <w:bCs/>
        </w:rPr>
        <w:t>zastosowania się do powiadomienia dotyczącego odrzucenia lub wykonania prac zabezpieczających w ciągu 28 dni od otrzymania,</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lastRenderedPageBreak/>
        <w:t>podzleca całość robót lub dokonuje cesji Umowy, jej części lub wynikającej z niej wierzytelności bez zgody zamawiającego,</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jeżeli suma kar umownych za zwłokę, należnych od wykonawcy przekroczy 10 % ceny ofertowej brutto,</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 xml:space="preserve">daje lub proponuje bezpośrednio lub pośrednio jakiejkolwiek osobie, jakąkolwiek korzyść majątkową, </w:t>
      </w:r>
      <w:r w:rsidRPr="005C48D7">
        <w:t>prezent</w:t>
      </w:r>
      <w:r w:rsidRPr="005C48D7">
        <w:rPr>
          <w:bCs/>
        </w:rPr>
        <w:t>, gratyfikację, prowizję lub inną wartościową rzecz, jako zachętę lub nagrodę:</w:t>
      </w:r>
    </w:p>
    <w:p w:rsidR="0007263C" w:rsidRPr="005C48D7" w:rsidRDefault="0007263C" w:rsidP="00FC425D">
      <w:pPr>
        <w:pStyle w:val="Tekstpodstawowy"/>
        <w:numPr>
          <w:ilvl w:val="0"/>
          <w:numId w:val="18"/>
        </w:numPr>
        <w:tabs>
          <w:tab w:val="clear" w:pos="3240"/>
          <w:tab w:val="left" w:pos="851"/>
          <w:tab w:val="num" w:pos="1440"/>
          <w:tab w:val="num" w:pos="2127"/>
        </w:tabs>
        <w:suppressAutoHyphens w:val="0"/>
        <w:spacing w:before="120" w:after="120" w:line="360" w:lineRule="auto"/>
        <w:ind w:left="851" w:hanging="851"/>
        <w:rPr>
          <w:bCs/>
        </w:rPr>
      </w:pPr>
      <w:r w:rsidRPr="005C48D7">
        <w:rPr>
          <w:bCs/>
        </w:rPr>
        <w:t>za jakiekolwiek działanie lub wstrzymanie się od jakiegokolwiek działania związanego z Umową, lub</w:t>
      </w:r>
    </w:p>
    <w:p w:rsidR="0007263C" w:rsidRPr="005C48D7" w:rsidRDefault="0007263C" w:rsidP="00FC425D">
      <w:pPr>
        <w:pStyle w:val="Tekstpodstawowy"/>
        <w:numPr>
          <w:ilvl w:val="0"/>
          <w:numId w:val="18"/>
        </w:numPr>
        <w:tabs>
          <w:tab w:val="clear" w:pos="3240"/>
          <w:tab w:val="left" w:pos="851"/>
          <w:tab w:val="num" w:pos="1440"/>
          <w:tab w:val="num" w:pos="2127"/>
        </w:tabs>
        <w:suppressAutoHyphens w:val="0"/>
        <w:spacing w:before="120" w:after="120" w:line="360" w:lineRule="auto"/>
        <w:ind w:left="851" w:hanging="851"/>
        <w:rPr>
          <w:bCs/>
        </w:rPr>
      </w:pPr>
      <w:r w:rsidRPr="005C48D7">
        <w:rPr>
          <w:bCs/>
        </w:rPr>
        <w:t>za okazywanie lub wstrzymanie się od okazywania przychylności lub nieprzychylności jakiekolwiek osobie związanej z Umową,</w:t>
      </w:r>
    </w:p>
    <w:p w:rsidR="0007263C" w:rsidRPr="005C48D7" w:rsidRDefault="00861306" w:rsidP="0083530B">
      <w:pPr>
        <w:pStyle w:val="Tekstpodstawowy"/>
        <w:tabs>
          <w:tab w:val="left" w:pos="851"/>
        </w:tabs>
        <w:spacing w:before="120" w:after="120" w:line="360" w:lineRule="auto"/>
        <w:ind w:left="851" w:hanging="851"/>
        <w:rPr>
          <w:bCs/>
        </w:rPr>
      </w:pPr>
      <w:r w:rsidRPr="005C48D7">
        <w:rPr>
          <w:bCs/>
        </w:rPr>
        <w:tab/>
      </w:r>
      <w:r w:rsidR="0007263C" w:rsidRPr="005C48D7">
        <w:rPr>
          <w:bCs/>
        </w:rPr>
        <w:t>lub jeśli ktokolwiek z personelu wykonawcy, jego pełnomocników lub podwykonawców, daje lub proponuje (bezpośrednio lub pośrednio) komukolwiek jakąkolwiek taką zachętę lub nagrodę, jak opisana powyżej. Zgodne z prawem zachęty i nagrody dla personelu wykonawcy nie będą uprawniać do odstąpienia od Umowy,</w:t>
      </w:r>
    </w:p>
    <w:p w:rsidR="00367A25" w:rsidRPr="005C48D7" w:rsidRDefault="0007263C" w:rsidP="009B3278">
      <w:pPr>
        <w:pStyle w:val="numerowanie"/>
        <w:numPr>
          <w:ilvl w:val="2"/>
          <w:numId w:val="26"/>
        </w:numPr>
        <w:tabs>
          <w:tab w:val="left" w:pos="851"/>
        </w:tabs>
        <w:spacing w:before="120" w:after="120" w:line="360" w:lineRule="auto"/>
        <w:ind w:left="851" w:hanging="851"/>
      </w:pPr>
      <w:r w:rsidRPr="005C48D7">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367A25" w:rsidRPr="005C48D7" w:rsidRDefault="0007263C" w:rsidP="009B3278">
      <w:pPr>
        <w:pStyle w:val="numerowanie"/>
        <w:numPr>
          <w:ilvl w:val="2"/>
          <w:numId w:val="26"/>
        </w:numPr>
        <w:tabs>
          <w:tab w:val="left" w:pos="851"/>
        </w:tabs>
        <w:spacing w:before="120" w:after="120" w:line="360" w:lineRule="auto"/>
        <w:ind w:left="851" w:hanging="851"/>
      </w:pPr>
      <w:r w:rsidRPr="005C48D7">
        <w:t>jeżeli wykonawca nie przedłuża ważności wygasającego wymaganego zabezpieczenia należytego wykonania Umowy.</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t>W przypadkach określonych w pkt 14.4.1 lub 14.4. zamawiający może odstąpić od Umowy bez dodatkowego wezwania.</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t>W innych przypadkach, niż o których mowa w pkt 1.3.,  zamawiający może odstąpić od Umowy po uprzednim wezwaniu wykonawcy.</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t>Odstąpienie przez zamawiającego od Umowy, nie ma wpływu na inne uprawnienia zamawiającego wynikające z Umowy lub z innego tytułu.</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lastRenderedPageBreak/>
        <w:t>W przypadku otrzymania oświadczenia o odstąpieniu wykonawca jest zobowiązany do niezwłocznego:</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zaprzestania dalszych prac poza mającymi na celu ochronę życia, własności, bezpieczeństwa robót lub zabezpieczenie wykonanych robót,</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 xml:space="preserve">przekazania znajdujących się w jego posiadaniu dokumentów, w tym należących do zamawiającego, urządzeń, materiałów i innych prac, za które wykonawca otrzymał płatność oraz inną, sporządzoną przez niego lub na jego rzecz, dokumentację projektową, najpóźniej w terminie wskazanym przez zamawiającego, </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usunięcia wszystkich inne dóbr z terenu budowy, z wyjątkiem tych, które są konieczne dla bezpieczeństwa i zabezpieczenia wykonanych robót i opuszczenia terenu budowy, najpóźniej w terminie wskazanym przez zamawiającego,</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zastosowania się do zawartych w oświadczeniu o odstąpieniu poleceń zamawiającego dotyczących cesji umowy o podwykonawstwo oraz dotyczących ochrony życia, własności lub bezpieczeństwa robót.</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Po odstąpieniu od Umowy, zamawiający może ukończyć roboty lub zaangażować w tym celu inne osoby.</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Zamawiający i zaangażowane przez niego inne osoby są uprawnione do skorzystania z dóbr, dokumentów wykonawcy i innej dokumentacji projektowej sporządzonej przez lub na rzecz wykonawcy.</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Zamawiający powiadomi wykonawcę, że sprzęt wykonawcy i roboty tymczasowe zostaną zwrócone wykonawcy na terenie budowy lub w jego pobliżu.</w:t>
      </w:r>
    </w:p>
    <w:p w:rsidR="00367A25"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Wykonawca jest zobowiązany niezwłocznie zorganizować usunięcie sprzętu i robót tymczasowych na swoje ryzyko i koszt.</w:t>
      </w:r>
    </w:p>
    <w:p w:rsidR="00322EBE" w:rsidRPr="005C48D7" w:rsidRDefault="00322EBE" w:rsidP="00322EBE">
      <w:pPr>
        <w:pStyle w:val="Tekstpodstawowy"/>
        <w:tabs>
          <w:tab w:val="left" w:pos="709"/>
          <w:tab w:val="left" w:pos="851"/>
        </w:tabs>
        <w:suppressAutoHyphens w:val="0"/>
        <w:spacing w:before="120" w:after="120" w:line="360" w:lineRule="auto"/>
        <w:ind w:left="709"/>
        <w:rPr>
          <w:bCs/>
        </w:rPr>
      </w:pPr>
    </w:p>
    <w:p w:rsidR="00367A25" w:rsidRPr="00FC425D" w:rsidRDefault="0007263C" w:rsidP="009B3278">
      <w:pPr>
        <w:pStyle w:val="Tekstpodstawowy"/>
        <w:numPr>
          <w:ilvl w:val="0"/>
          <w:numId w:val="26"/>
        </w:numPr>
        <w:tabs>
          <w:tab w:val="left" w:pos="709"/>
          <w:tab w:val="left" w:pos="851"/>
        </w:tabs>
        <w:suppressAutoHyphens w:val="0"/>
        <w:spacing w:before="120" w:after="120" w:line="360" w:lineRule="auto"/>
        <w:ind w:left="709" w:hanging="709"/>
        <w:rPr>
          <w:b/>
          <w:bCs/>
        </w:rPr>
      </w:pPr>
      <w:r w:rsidRPr="00FC425D">
        <w:rPr>
          <w:b/>
          <w:bCs/>
        </w:rPr>
        <w:t>Odstąpienie od umowy przez wykonawcę.</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t>Wykonawca będzie uprawniony do odstąpienia od Umowy, jeżeli:</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t>Zamawiający nie wystawi w ciągu 56 dni po otrzymaniu Rozliczenia i dokumentów stanowiących jego podstawę Świadectwa Płatności,</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lastRenderedPageBreak/>
        <w:t>Wykonawca nie otrzyma kwoty należnej według Przejściowego Świadectwa Płatności w terminie 90 dni od terminu płatności z wyjątkiem uzasadnionych potrąceń w szczególności z tytuł roszczeń zamawiającego lub kar umownych,</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t xml:space="preserve">Na skutek polecenia Zamawiającego przerwa lub opóźnienie w realizacji robót trwa dłużej niż 90 dni. </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
          <w:bCs/>
        </w:rPr>
      </w:pPr>
      <w:r w:rsidRPr="005C48D7">
        <w:rPr>
          <w:color w:val="000000"/>
        </w:rPr>
        <w:t>Wykonawca może odstąpić od Umowy w terminie 30 dni od powzięcia wiadomości o przyczynie odstąpienia, po uprzednim wezwaniu zamawiającego do spełnienia jego zobowiązania.</w:t>
      </w:r>
    </w:p>
    <w:p w:rsidR="002C7E79" w:rsidRPr="005C48D7" w:rsidRDefault="002C7E79" w:rsidP="0083530B">
      <w:pPr>
        <w:pStyle w:val="Akapitzlist"/>
        <w:widowControl w:val="0"/>
        <w:tabs>
          <w:tab w:val="left" w:pos="-1560"/>
          <w:tab w:val="left" w:pos="700"/>
        </w:tabs>
        <w:spacing w:before="120" w:after="120" w:line="360" w:lineRule="auto"/>
        <w:ind w:left="709"/>
        <w:contextualSpacing w:val="0"/>
        <w:jc w:val="both"/>
      </w:pPr>
    </w:p>
    <w:p w:rsidR="00367A25" w:rsidRPr="005C48D7" w:rsidRDefault="00861306" w:rsidP="009B3278">
      <w:pPr>
        <w:pStyle w:val="Akapitzlist"/>
        <w:widowControl w:val="0"/>
        <w:numPr>
          <w:ilvl w:val="0"/>
          <w:numId w:val="26"/>
        </w:numPr>
        <w:tabs>
          <w:tab w:val="left" w:pos="-1560"/>
          <w:tab w:val="left" w:pos="700"/>
        </w:tabs>
        <w:spacing w:before="120" w:after="120" w:line="360" w:lineRule="auto"/>
        <w:contextualSpacing w:val="0"/>
        <w:jc w:val="both"/>
        <w:rPr>
          <w:b/>
        </w:rPr>
      </w:pPr>
      <w:r w:rsidRPr="005C48D7">
        <w:rPr>
          <w:b/>
        </w:rPr>
        <w:t>Obowiązki stron w związku z odstąpieniem od Umowy.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 xml:space="preserve">W przypadku odstąpienia od Umowy przez jedną ze Stron, Wykonawca ma obowiązek natychmiast wstrzymać </w:t>
      </w:r>
      <w:r w:rsidR="002C7E79" w:rsidRPr="005C48D7">
        <w:t>wykonywanie</w:t>
      </w:r>
      <w:r w:rsidRPr="005C48D7">
        <w:t xml:space="preserve"> robót i zabezpieczyć przerwane roboty w zakresie obustronnie uzgodnionym oraz zabezpieczyć teren budowy i opuścić go możliwie szybko.</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2"/>
        </w:rPr>
        <w:t>W terminie 7 dni od daty odstąpienia od Umowy, Wykonawca zgłosi do dokonania przez</w:t>
      </w:r>
      <w:r w:rsidRPr="005C48D7">
        <w:t xml:space="preserve"> Zamawiającego odbioru robót przerwanych oraz robót zabezpieczających. W przypadku </w:t>
      </w:r>
      <w:r w:rsidRPr="00322EBE">
        <w:rPr>
          <w:spacing w:val="-4"/>
        </w:rPr>
        <w:t>niezgłoszenia w tym terminie gotowości do odbioru, Zamawiający ma prawo przeprowadzić</w:t>
      </w:r>
      <w:r w:rsidRPr="005C48D7">
        <w:t xml:space="preserve"> odbiór jednostronny.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6"/>
        </w:rPr>
        <w:t>Wykonawca niezwłocznie, a najpóźniej w terminie do 14 dni od zawiadomienia o odstąpieniu</w:t>
      </w:r>
      <w:r w:rsidRPr="005C48D7">
        <w:t xml:space="preserve"> od Umowy z przyczyn niezależnych od Wykonawcy, usunie z terenu budowy urządzenia zaplecza budowy przez niego dostarczone lub wniesione materiały i inne urządzenia lub ustali zasady przekazania tego majątku nowemu Wykonawcy, lub Zamawiającemu.</w:t>
      </w:r>
    </w:p>
    <w:p w:rsidR="00367A25" w:rsidRPr="005C48D7"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W przypadku odstąpienia od Umowy przez jedną ze Stron, Zamawiający zobowiązany jest do dokonania odbioru robót przerwanych i zabezpieczających oraz przejęcia od Wykonawcy pod swój dozór terenu budowy.</w:t>
      </w:r>
    </w:p>
    <w:p w:rsidR="002C7E79" w:rsidRPr="005C48D7" w:rsidRDefault="002C7E79" w:rsidP="0083530B">
      <w:pPr>
        <w:pStyle w:val="Akapitzlist"/>
        <w:widowControl w:val="0"/>
        <w:tabs>
          <w:tab w:val="left" w:pos="-1560"/>
          <w:tab w:val="left" w:pos="700"/>
        </w:tabs>
        <w:spacing w:before="120" w:after="120" w:line="360" w:lineRule="auto"/>
        <w:ind w:left="709"/>
        <w:contextualSpacing w:val="0"/>
        <w:jc w:val="both"/>
      </w:pPr>
    </w:p>
    <w:p w:rsidR="00367A25" w:rsidRPr="00322EBE" w:rsidRDefault="0007263C" w:rsidP="00322EBE">
      <w:pPr>
        <w:pStyle w:val="Akapitzlist"/>
        <w:widowControl w:val="0"/>
        <w:numPr>
          <w:ilvl w:val="0"/>
          <w:numId w:val="26"/>
        </w:numPr>
        <w:tabs>
          <w:tab w:val="left" w:pos="-1560"/>
          <w:tab w:val="left" w:pos="700"/>
        </w:tabs>
        <w:spacing w:before="120" w:after="120" w:line="360" w:lineRule="auto"/>
        <w:jc w:val="both"/>
        <w:rPr>
          <w:b/>
        </w:rPr>
      </w:pPr>
      <w:r w:rsidRPr="00322EBE">
        <w:rPr>
          <w:b/>
        </w:rPr>
        <w:t>Rozliczenia w związku z odstąpieniem od umowy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4"/>
        </w:rPr>
        <w:t>W terminie 7 dni od daty odstąpienia od Umowy, Wykonawca przy udziale Zamawiającego,</w:t>
      </w:r>
      <w:r w:rsidRPr="005C48D7">
        <w:t xml:space="preserve"> sporządzi szczegółowy protokół robót w toku według stanu na dzień odstąpienia, który stanowi podstawę do wystawienia przez Wykonawcę faktury.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2"/>
        </w:rPr>
        <w:t xml:space="preserve">Wykonawca zobowiązany jest do dokonania i dostarczenia Zamawiającemu </w:t>
      </w:r>
      <w:r w:rsidRPr="00322EBE">
        <w:rPr>
          <w:spacing w:val="-2"/>
        </w:rPr>
        <w:lastRenderedPageBreak/>
        <w:t>inwentaryzacji</w:t>
      </w:r>
      <w:r w:rsidRPr="005C48D7">
        <w:t xml:space="preserve"> robót według stanu na dzień odstąpienia.</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Wykonawca sporządzi wykaz tych materiałów, konstrukcji lub urządzeń, które nie mogą być wykorzystane przez niego do realizacji innych robót nieobjętych Umową, jeżeli odstąpienie nastąpiło z przyczyn niezależnych od Wykonawcy</w:t>
      </w:r>
      <w:r w:rsidR="008F618A" w:rsidRPr="005C48D7">
        <w:t>.</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Szczegółowy protokół robót w toku, inwentaryzacja robót i wykaz tych materiałów, konstrukcji lub urządzeń, stanowią podstawę do wystawienia przez Wykonawcę odpowiedniej faktury.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2"/>
        </w:rPr>
        <w:t>Zamawiający zapłaci Wykonawcy wynagrodzenie za roboty wykonane do dnia odstąpienia</w:t>
      </w:r>
      <w:r w:rsidRPr="005C48D7">
        <w:t xml:space="preserve"> oraz zakupione materiały i urządzenia nienadające się do wbudowania w inny obiekt.</w:t>
      </w:r>
    </w:p>
    <w:p w:rsidR="00367A25" w:rsidRPr="005C48D7"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Koszty dodatkowe poniesione na zabezpieczenie robót i terenu budowy oraz wszelkie inne uzasadnione koszty związane z odstąpieniem od Umowy ponosi Strona, która spowodowała odstąpienie od Umowy.</w:t>
      </w:r>
    </w:p>
    <w:p w:rsidR="008F618A" w:rsidRPr="005C48D7" w:rsidRDefault="008F618A" w:rsidP="0083530B">
      <w:pPr>
        <w:pStyle w:val="Akapitzlist"/>
        <w:widowControl w:val="0"/>
        <w:tabs>
          <w:tab w:val="left" w:pos="-1560"/>
          <w:tab w:val="left" w:pos="700"/>
        </w:tabs>
        <w:spacing w:before="120" w:after="120" w:line="360" w:lineRule="auto"/>
        <w:ind w:left="709"/>
        <w:contextualSpacing w:val="0"/>
        <w:jc w:val="both"/>
      </w:pPr>
    </w:p>
    <w:p w:rsidR="00367A25" w:rsidRPr="005C48D7" w:rsidRDefault="00294C29" w:rsidP="00322EBE">
      <w:pPr>
        <w:pStyle w:val="Tekstpodstawowywcity"/>
        <w:widowControl w:val="0"/>
        <w:numPr>
          <w:ilvl w:val="0"/>
          <w:numId w:val="26"/>
        </w:numPr>
        <w:tabs>
          <w:tab w:val="left" w:pos="-1560"/>
          <w:tab w:val="left" w:pos="567"/>
        </w:tabs>
        <w:suppressAutoHyphens/>
        <w:spacing w:before="120"/>
        <w:ind w:left="709" w:hanging="709"/>
        <w:rPr>
          <w:rFonts w:ascii="Times New Roman" w:eastAsia="Times New Roman" w:hAnsi="Times New Roman" w:cs="Times New Roman"/>
          <w:b/>
          <w:sz w:val="24"/>
          <w:szCs w:val="24"/>
          <w:lang w:eastAsia="ar-SA"/>
        </w:rPr>
      </w:pPr>
      <w:r w:rsidRPr="005C48D7">
        <w:rPr>
          <w:rFonts w:ascii="Times New Roman" w:hAnsi="Times New Roman" w:cs="Times New Roman"/>
          <w:b/>
          <w:sz w:val="24"/>
          <w:szCs w:val="24"/>
        </w:rPr>
        <w:t>Kary umowne</w:t>
      </w:r>
    </w:p>
    <w:p w:rsidR="00367A25" w:rsidRPr="005C48D7" w:rsidRDefault="00294C29" w:rsidP="00322EBE">
      <w:pPr>
        <w:pStyle w:val="Tekstpodstawowywcity"/>
        <w:numPr>
          <w:ilvl w:val="1"/>
          <w:numId w:val="26"/>
        </w:numPr>
        <w:spacing w:before="120"/>
        <w:rPr>
          <w:rFonts w:ascii="Times New Roman" w:hAnsi="Times New Roman" w:cs="Times New Roman"/>
          <w:sz w:val="24"/>
          <w:szCs w:val="24"/>
        </w:rPr>
      </w:pPr>
      <w:r w:rsidRPr="005C48D7">
        <w:rPr>
          <w:rFonts w:ascii="Times New Roman" w:hAnsi="Times New Roman" w:cs="Times New Roman"/>
          <w:sz w:val="24"/>
          <w:szCs w:val="24"/>
        </w:rPr>
        <w:t>Wykonawca zapłaci zamawiającemu kary umowne:</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przekroczenie Czasu na Ukończenie Robót w wysokości 0,02% Zaakceptowanej ceny ofertowej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 tytułu odstąpienia od Umowy z przyczyn leżących po stronie wykonawcy  w wysokości 10% ceny ofertowej,</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niewykonanie wymaganej ilości wykonania robót w terminie ustalonym w harmonogramie rzeczowo-finansowym  w wysokości 0,02% ceny ofertowej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nieterminowe przedłożenia: harmonogramu rzeczowo-finansowego lub jego aktualizacji, raportu, projektu umowy z podwykonawcą w wysokości 5 000 złotych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nieterminowe usunięcie wad lub wykonanie zaległych robót określonych w Świadectwie Przejęcia albo nieterminowe usunięcie wad oraz wykonanie zaległych prac </w:t>
      </w:r>
      <w:r w:rsidRPr="005C48D7">
        <w:rPr>
          <w:rFonts w:ascii="Times New Roman" w:hAnsi="Times New Roman" w:cs="Times New Roman"/>
          <w:snapToGrid w:val="0"/>
          <w:sz w:val="24"/>
          <w:szCs w:val="24"/>
        </w:rPr>
        <w:t xml:space="preserve">w Okresie Rękojmi za Wady w terminie określonym przez zamawiającego </w:t>
      </w:r>
      <w:r w:rsidRPr="005C48D7">
        <w:rPr>
          <w:rFonts w:ascii="Times New Roman" w:hAnsi="Times New Roman" w:cs="Times New Roman"/>
          <w:sz w:val="24"/>
          <w:szCs w:val="24"/>
        </w:rPr>
        <w:t>w wysokości 5 000 złotych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lastRenderedPageBreak/>
        <w:t>za niezgłoszenie podwykonawcy w wysokości 30 000 złotych za każdego niezgłoszonego podwykonawcę,</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przystąpienie do prac przed uzyskaniem zatwierdzenia projektu tymczasowej organizacji ruchu lub wykonywanie prac niezgodnie z zatwierdzonym projektem tymczasowej organizacji ruchu 5000 zł za każdy dzień,</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wprowadzenie zmian w oznakowaniu na czas prowadzenia robót, niezgodnych z zatwierdzonym projektem organizacji ruchu, braki w oznakowaniu lub wykonanie oznakowania z nienależytą starannością 5 000 złotych za każdy dzień powyższych nieprawidłowości</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pacing w:val="-2"/>
          <w:sz w:val="24"/>
          <w:szCs w:val="24"/>
        </w:rPr>
        <w:t>za zwłokę w wykonaniu określonego w Umowie przedmiotu odbioru końcowego - w wysokości</w:t>
      </w:r>
      <w:r w:rsidRPr="005C48D7">
        <w:rPr>
          <w:rFonts w:ascii="Times New Roman" w:hAnsi="Times New Roman" w:cs="Times New Roman"/>
          <w:sz w:val="24"/>
          <w:szCs w:val="24"/>
        </w:rPr>
        <w:t xml:space="preserve"> ……..</w:t>
      </w:r>
      <w:r w:rsidRPr="005C48D7">
        <w:rPr>
          <w:rFonts w:ascii="Times New Roman" w:hAnsi="Times New Roman" w:cs="Times New Roman"/>
          <w:b/>
          <w:bCs/>
          <w:sz w:val="24"/>
          <w:szCs w:val="24"/>
        </w:rPr>
        <w:t>%</w:t>
      </w:r>
      <w:r w:rsidRPr="005C48D7">
        <w:rPr>
          <w:rFonts w:ascii="Times New Roman" w:hAnsi="Times New Roman" w:cs="Times New Roman"/>
          <w:sz w:val="24"/>
          <w:szCs w:val="24"/>
        </w:rPr>
        <w:t xml:space="preserve"> ceny ofertowej brutto, za każdy dzień zwłoki,</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zwłokę w wykonaniu określonego w Umowie przedmiotu odbioru częściowego </w:t>
      </w:r>
      <w:r w:rsidRPr="005C48D7">
        <w:rPr>
          <w:rFonts w:ascii="Times New Roman" w:hAnsi="Times New Roman" w:cs="Times New Roman"/>
          <w:sz w:val="24"/>
          <w:szCs w:val="24"/>
        </w:rPr>
        <w:br/>
        <w:t xml:space="preserve">w stosunku do harmonogramu rzeczowo - finansowego robót - w wysokości </w:t>
      </w:r>
      <w:r w:rsidR="0007263C" w:rsidRPr="005C48D7">
        <w:rPr>
          <w:rFonts w:ascii="Times New Roman" w:hAnsi="Times New Roman" w:cs="Times New Roman"/>
          <w:sz w:val="24"/>
          <w:szCs w:val="24"/>
        </w:rPr>
        <w:t xml:space="preserve">0,01 </w:t>
      </w:r>
      <w:r w:rsidRPr="005C48D7">
        <w:rPr>
          <w:rFonts w:ascii="Times New Roman" w:hAnsi="Times New Roman" w:cs="Times New Roman"/>
          <w:b/>
          <w:bCs/>
          <w:i/>
          <w:sz w:val="24"/>
          <w:szCs w:val="24"/>
        </w:rPr>
        <w:t>%</w:t>
      </w:r>
      <w:r w:rsidRPr="005C48D7">
        <w:rPr>
          <w:rFonts w:ascii="Times New Roman" w:hAnsi="Times New Roman" w:cs="Times New Roman"/>
          <w:sz w:val="24"/>
          <w:szCs w:val="24"/>
        </w:rPr>
        <w:t xml:space="preserve"> ceny ofertowej brutto za każdy dzień zwłoki, </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zwłokę w usunięciu wad stwierdzonych przy odbiorze lub w okresie rękojmi za wady fizyczne lub gwarancji jakości – w wysokości </w:t>
      </w:r>
      <w:r w:rsidR="0007263C" w:rsidRPr="005C48D7">
        <w:rPr>
          <w:rFonts w:ascii="Times New Roman" w:hAnsi="Times New Roman" w:cs="Times New Roman"/>
          <w:sz w:val="24"/>
          <w:szCs w:val="24"/>
        </w:rPr>
        <w:t xml:space="preserve">0,01 </w:t>
      </w:r>
      <w:r w:rsidR="0007263C" w:rsidRPr="005C48D7">
        <w:rPr>
          <w:rFonts w:ascii="Times New Roman" w:hAnsi="Times New Roman" w:cs="Times New Roman"/>
          <w:b/>
          <w:bCs/>
          <w:i/>
          <w:sz w:val="24"/>
          <w:szCs w:val="24"/>
        </w:rPr>
        <w:t>%</w:t>
      </w:r>
      <w:r w:rsidR="0007263C" w:rsidRPr="005C48D7">
        <w:rPr>
          <w:rFonts w:ascii="Times New Roman" w:hAnsi="Times New Roman" w:cs="Times New Roman"/>
          <w:sz w:val="24"/>
          <w:szCs w:val="24"/>
        </w:rPr>
        <w:t xml:space="preserve"> </w:t>
      </w:r>
      <w:r w:rsidRPr="005C48D7">
        <w:rPr>
          <w:rFonts w:ascii="Times New Roman" w:hAnsi="Times New Roman" w:cs="Times New Roman"/>
          <w:sz w:val="24"/>
          <w:szCs w:val="24"/>
        </w:rPr>
        <w:t>wynagrodzenia Wykonawcy brutto, za wykonany przedmiot odbioru, za każdy dzień zwłoki liczony od dnia wyznaczonego na usunięcie wad,</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spowodowanie przez Wykonawcę przerwy w wykonaniu robót budowlanych bez uzasadnionego powodu - w wysokości </w:t>
      </w:r>
      <w:r w:rsidR="0007263C" w:rsidRPr="005C48D7">
        <w:rPr>
          <w:rFonts w:ascii="Times New Roman" w:hAnsi="Times New Roman" w:cs="Times New Roman"/>
          <w:sz w:val="24"/>
          <w:szCs w:val="24"/>
        </w:rPr>
        <w:t xml:space="preserve">0,01 </w:t>
      </w:r>
      <w:r w:rsidRPr="005C48D7">
        <w:rPr>
          <w:rFonts w:ascii="Times New Roman" w:hAnsi="Times New Roman" w:cs="Times New Roman"/>
          <w:b/>
          <w:bCs/>
          <w:i/>
          <w:sz w:val="24"/>
          <w:szCs w:val="24"/>
        </w:rPr>
        <w:t>%</w:t>
      </w:r>
      <w:r w:rsidRPr="005C48D7">
        <w:rPr>
          <w:rFonts w:ascii="Times New Roman" w:hAnsi="Times New Roman" w:cs="Times New Roman"/>
          <w:sz w:val="24"/>
          <w:szCs w:val="24"/>
        </w:rPr>
        <w:t xml:space="preserve"> wynagrodzenia Wykonawcy brutto, za każdy dzień przerwy w wykonaniu robót,</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w przypadku rażącego naruszenia podstawowych obowiązków Wykonawcy, wynikających z Umowy</w:t>
      </w:r>
      <w:r w:rsidRPr="005C48D7">
        <w:rPr>
          <w:rFonts w:ascii="Times New Roman" w:hAnsi="Times New Roman" w:cs="Times New Roman"/>
          <w:spacing w:val="-4"/>
          <w:sz w:val="24"/>
          <w:szCs w:val="24"/>
        </w:rPr>
        <w:t>, zwłaszcza szczególności naruszenia obowiązku uczestnictwa w naradach koordynacyjnych,</w:t>
      </w:r>
      <w:r w:rsidRPr="005C48D7">
        <w:rPr>
          <w:rFonts w:ascii="Times New Roman" w:hAnsi="Times New Roman" w:cs="Times New Roman"/>
          <w:sz w:val="24"/>
          <w:szCs w:val="24"/>
        </w:rPr>
        <w:t xml:space="preserve"> naruszenia zasad ochrony przeciwpożarowej, przepisów i zasad bezpieczeństwa, higieny pracy i ochrony zdrowia oraz utrzymania porządku na terenie budowy Zamawiający jest uprawniony do nałożenia kary umownej w wysokości 10 000 złotych polskich</w:t>
      </w:r>
      <w:r w:rsidRPr="005C48D7">
        <w:rPr>
          <w:rFonts w:ascii="Times New Roman" w:hAnsi="Times New Roman" w:cs="Times New Roman"/>
          <w:bCs/>
          <w:sz w:val="24"/>
          <w:szCs w:val="24"/>
        </w:rPr>
        <w:t>,</w:t>
      </w:r>
      <w:r w:rsidRPr="005C48D7">
        <w:rPr>
          <w:rFonts w:ascii="Times New Roman" w:hAnsi="Times New Roman" w:cs="Times New Roman"/>
          <w:sz w:val="24"/>
          <w:szCs w:val="24"/>
        </w:rPr>
        <w:t xml:space="preserve"> za każde naruszenie stwierdzone wpisem do Dziennika Budowy</w:t>
      </w:r>
      <w:r w:rsidR="00294C29" w:rsidRPr="005C48D7">
        <w:rPr>
          <w:rFonts w:ascii="Times New Roman" w:hAnsi="Times New Roman" w:cs="Times New Roman"/>
          <w:sz w:val="24"/>
          <w:szCs w:val="24"/>
        </w:rPr>
        <w:t>.</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Zamawiający zapłaci Wykonawcy karę umowną z tytułu odstąpienia od Umowy z przyczyn leżących po stronie Zamawiającego w wysokości 10</w:t>
      </w:r>
      <w:r w:rsidR="0007263C" w:rsidRPr="005C48D7">
        <w:t xml:space="preserve"> </w:t>
      </w:r>
      <w:r w:rsidRPr="005C48D7">
        <w:t xml:space="preserve">% ceny ofertowej. Kara </w:t>
      </w:r>
      <w:r w:rsidRPr="005C48D7">
        <w:lastRenderedPageBreak/>
        <w:t xml:space="preserve">nie </w:t>
      </w:r>
      <w:r w:rsidR="00D46496" w:rsidRPr="005C48D7">
        <w:t>przysługuje</w:t>
      </w:r>
      <w:r w:rsidRPr="005C48D7">
        <w:t>, jeżeli odstąpienie od Umowy nastąpi z przyczyn, o których mowa w art. 145 ustawy Prawo zamówień publicznych.</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 xml:space="preserve">Zamawiającemu i Wykonawcy przysługuje prawo do odszkodowania </w:t>
      </w:r>
      <w:r w:rsidR="00D46496" w:rsidRPr="005C48D7">
        <w:t>w pełnej wysokości poniesionej szkody, jeżeli wartość kary umownej jest wyższa od poniesionej szkody.</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Kara umowna z tytułu zwłoki przysługuje za każdy rozpoczęty dzień zwłoki i jest wymagalna od dnia następnego po dniu zwłoki.</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Termin zapłaty kary umownej wynosi 14 dni od dnia wezwania.</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 xml:space="preserve">Zamawiający może potrącić równowartość kary umownej z płatności należnej wykonawcy. </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Zapłata kary przez Wykonawcę lub odliczenie przez Zamawiającego kwoty kary z płatności należnej Wykonawcy nie zwalnia Wykonawcy z obowiązku ukończenia robót lub innych zobowiązań wynikających z Umowy.</w:t>
      </w:r>
    </w:p>
    <w:p w:rsidR="008F618A" w:rsidRPr="005C48D7" w:rsidRDefault="00D2664D" w:rsidP="0083530B">
      <w:pPr>
        <w:pStyle w:val="Akapitzlist"/>
        <w:tabs>
          <w:tab w:val="left" w:pos="-3420"/>
        </w:tabs>
        <w:suppressAutoHyphens w:val="0"/>
        <w:spacing w:before="120" w:after="120" w:line="360" w:lineRule="auto"/>
        <w:ind w:left="709"/>
        <w:contextualSpacing w:val="0"/>
        <w:jc w:val="both"/>
      </w:pPr>
      <w:r w:rsidRPr="005C48D7">
        <w:rPr>
          <w:spacing w:val="-6"/>
        </w:rPr>
        <w:t xml:space="preserve"> </w:t>
      </w:r>
    </w:p>
    <w:p w:rsidR="00367A25" w:rsidRPr="005C48D7" w:rsidRDefault="0007263C" w:rsidP="00322EBE">
      <w:pPr>
        <w:pStyle w:val="Akapitzlist"/>
        <w:widowControl w:val="0"/>
        <w:numPr>
          <w:ilvl w:val="0"/>
          <w:numId w:val="26"/>
        </w:numPr>
        <w:spacing w:before="120" w:after="120" w:line="360" w:lineRule="auto"/>
        <w:contextualSpacing w:val="0"/>
        <w:jc w:val="both"/>
        <w:rPr>
          <w:b/>
        </w:rPr>
      </w:pPr>
      <w:r w:rsidRPr="005C48D7">
        <w:rPr>
          <w:b/>
        </w:rPr>
        <w:t>Procedury rozstrzygania sporów.</w:t>
      </w:r>
    </w:p>
    <w:p w:rsidR="00367A25" w:rsidRPr="005C48D7" w:rsidRDefault="0028681A" w:rsidP="00322EBE">
      <w:pPr>
        <w:pStyle w:val="Akapitzlist"/>
        <w:widowControl w:val="0"/>
        <w:numPr>
          <w:ilvl w:val="1"/>
          <w:numId w:val="26"/>
        </w:numPr>
        <w:spacing w:before="120" w:after="120" w:line="360" w:lineRule="auto"/>
        <w:ind w:left="709" w:hanging="709"/>
        <w:contextualSpacing w:val="0"/>
        <w:jc w:val="both"/>
      </w:pPr>
      <w:r w:rsidRPr="005C48D7">
        <w:t xml:space="preserve">Jeżeli </w:t>
      </w:r>
      <w:r w:rsidR="00EB0B5A" w:rsidRPr="005C48D7">
        <w:t xml:space="preserve">pomiędzy </w:t>
      </w:r>
      <w:r w:rsidR="00E66EA3" w:rsidRPr="005C48D7">
        <w:t>Zamawiającym a Wykonawcą</w:t>
      </w:r>
      <w:r w:rsidR="00EB0B5A" w:rsidRPr="005C48D7">
        <w:t xml:space="preserve"> </w:t>
      </w:r>
      <w:r w:rsidRPr="005C48D7">
        <w:t xml:space="preserve">zaistnieje </w:t>
      </w:r>
      <w:r w:rsidR="00A47A92" w:rsidRPr="005C48D7">
        <w:t xml:space="preserve">spór </w:t>
      </w:r>
      <w:r w:rsidR="00EB0B5A" w:rsidRPr="005C48D7">
        <w:t>dotyczący wykonywania przedmiotu Umowy</w:t>
      </w:r>
      <w:r w:rsidRPr="005C48D7">
        <w:t>,</w:t>
      </w:r>
      <w:r w:rsidR="00135566" w:rsidRPr="005C48D7">
        <w:t xml:space="preserve"> </w:t>
      </w:r>
      <w:r w:rsidR="00A47A92" w:rsidRPr="005C48D7">
        <w:t>to każda ze S</w:t>
      </w:r>
      <w:r w:rsidRPr="005C48D7">
        <w:t xml:space="preserve">tron może </w:t>
      </w:r>
      <w:r w:rsidR="00135566" w:rsidRPr="005C48D7">
        <w:t xml:space="preserve">złożyć do </w:t>
      </w:r>
      <w:r w:rsidR="00E66EA3" w:rsidRPr="005C48D7">
        <w:t>R</w:t>
      </w:r>
      <w:r w:rsidR="00135566" w:rsidRPr="005C48D7">
        <w:t>ozjemcy</w:t>
      </w:r>
      <w:r w:rsidRPr="005C48D7">
        <w:t xml:space="preserve"> </w:t>
      </w:r>
      <w:r w:rsidR="00E66EA3" w:rsidRPr="005C48D7">
        <w:t xml:space="preserve">pisemny </w:t>
      </w:r>
      <w:r w:rsidRPr="005C48D7">
        <w:t xml:space="preserve">wniosek </w:t>
      </w:r>
      <w:r w:rsidR="00135566" w:rsidRPr="005C48D7">
        <w:t>o</w:t>
      </w:r>
      <w:r w:rsidR="00E66EA3" w:rsidRPr="005C48D7">
        <w:t xml:space="preserve"> rozstrzygnięcie</w:t>
      </w:r>
      <w:r w:rsidRPr="005C48D7">
        <w:t xml:space="preserve"> </w:t>
      </w:r>
      <w:r w:rsidR="00135566" w:rsidRPr="005C48D7">
        <w:t xml:space="preserve">sporu. </w:t>
      </w:r>
    </w:p>
    <w:p w:rsidR="00367A25" w:rsidRPr="005C48D7" w:rsidRDefault="00135566" w:rsidP="00322EBE">
      <w:pPr>
        <w:pStyle w:val="Akapitzlist"/>
        <w:widowControl w:val="0"/>
        <w:numPr>
          <w:ilvl w:val="1"/>
          <w:numId w:val="26"/>
        </w:numPr>
        <w:spacing w:before="120" w:after="120" w:line="360" w:lineRule="auto"/>
        <w:ind w:left="709" w:hanging="709"/>
        <w:contextualSpacing w:val="0"/>
        <w:jc w:val="both"/>
      </w:pPr>
      <w:r w:rsidRPr="005C48D7">
        <w:t xml:space="preserve">Rozjemca </w:t>
      </w:r>
      <w:r w:rsidR="00E75484" w:rsidRPr="005C48D7">
        <w:t>przesyła</w:t>
      </w:r>
      <w:r w:rsidRPr="005C48D7">
        <w:t xml:space="preserve"> kopię wniosku drugiej </w:t>
      </w:r>
      <w:r w:rsidR="00E66EA3" w:rsidRPr="005C48D7">
        <w:t>S</w:t>
      </w:r>
      <w:r w:rsidRPr="005C48D7">
        <w:t xml:space="preserve">tronie z wezwaniem do </w:t>
      </w:r>
      <w:r w:rsidR="00E66EA3" w:rsidRPr="005C48D7">
        <w:t>przedstawienia</w:t>
      </w:r>
      <w:r w:rsidRPr="005C48D7">
        <w:t xml:space="preserve"> </w:t>
      </w:r>
      <w:r w:rsidR="00E66EA3" w:rsidRPr="005C48D7">
        <w:t xml:space="preserve">pisemnego </w:t>
      </w:r>
      <w:r w:rsidR="00EB0B5A" w:rsidRPr="005C48D7">
        <w:t>stanowiska</w:t>
      </w:r>
      <w:r w:rsidR="00E66EA3" w:rsidRPr="005C48D7">
        <w:t xml:space="preserve"> w wyznaczonym terminie</w:t>
      </w:r>
      <w:r w:rsidR="00EB0B5A"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 xml:space="preserve">Termin wyznaczony przez </w:t>
      </w:r>
      <w:r w:rsidR="00E66EA3" w:rsidRPr="005C48D7">
        <w:t>R</w:t>
      </w:r>
      <w:r w:rsidRPr="005C48D7">
        <w:t>ozjemcę na przedstawienie stanowiska przez drugą Stronę powinien uwzględniać czas niezbędny do ustosunkowania się do wniosku or</w:t>
      </w:r>
      <w:r w:rsidR="00AB6380" w:rsidRPr="005C48D7">
        <w:t>az szybkie rozstrzygnię</w:t>
      </w:r>
      <w:r w:rsidRPr="005C48D7">
        <w:t>cie sporu</w:t>
      </w:r>
      <w:r w:rsidR="00135566"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Rozjemca rozstrzyga spór niezwłocznie</w:t>
      </w:r>
      <w:r w:rsidR="00E66EA3" w:rsidRPr="005C48D7">
        <w:t>,</w:t>
      </w:r>
      <w:r w:rsidRPr="005C48D7">
        <w:t xml:space="preserve"> nie później niż w terminie 7 dni, a w sprawie szczególnie skomplikowanej 21 dni</w:t>
      </w:r>
      <w:r w:rsidR="00E66EA3" w:rsidRPr="005C48D7">
        <w:t>,</w:t>
      </w:r>
      <w:r w:rsidRPr="005C48D7">
        <w:t xml:space="preserve"> od </w:t>
      </w:r>
      <w:r w:rsidR="00E66EA3" w:rsidRPr="005C48D7">
        <w:t xml:space="preserve">dnia </w:t>
      </w:r>
      <w:r w:rsidRPr="005C48D7">
        <w:t>otrzymania stanowiska drugiej Strony</w:t>
      </w:r>
      <w:r w:rsidR="00E66EA3" w:rsidRPr="005C48D7">
        <w:t xml:space="preserve"> albo upływu terminu do jego przedstawienia</w:t>
      </w:r>
      <w:r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 xml:space="preserve">Strona niezadowolona z </w:t>
      </w:r>
      <w:r w:rsidR="00E66EA3" w:rsidRPr="005C48D7">
        <w:t>rozstrzygnięcia R</w:t>
      </w:r>
      <w:r w:rsidRPr="005C48D7">
        <w:t>ozjemcy może skierować spór do rozstrzygnięcia</w:t>
      </w:r>
      <w:r w:rsidR="00E66EA3" w:rsidRPr="005C48D7">
        <w:t xml:space="preserve"> Sądu P</w:t>
      </w:r>
      <w:r w:rsidRPr="005C48D7">
        <w:t xml:space="preserve">olubownego w terminie 14 dni od daty otrzymania </w:t>
      </w:r>
      <w:r w:rsidR="00E66EA3" w:rsidRPr="005C48D7">
        <w:t>wyroku R</w:t>
      </w:r>
      <w:r w:rsidRPr="005C48D7">
        <w:t>ozjemcy.</w:t>
      </w:r>
    </w:p>
    <w:p w:rsidR="00367A25" w:rsidRPr="005C48D7" w:rsidRDefault="00E66EA3" w:rsidP="00322EBE">
      <w:pPr>
        <w:pStyle w:val="Akapitzlist"/>
        <w:widowControl w:val="0"/>
        <w:numPr>
          <w:ilvl w:val="1"/>
          <w:numId w:val="26"/>
        </w:numPr>
        <w:spacing w:before="120" w:after="120" w:line="360" w:lineRule="auto"/>
        <w:ind w:left="709" w:hanging="709"/>
        <w:contextualSpacing w:val="0"/>
        <w:jc w:val="both"/>
      </w:pPr>
      <w:r w:rsidRPr="005C48D7">
        <w:t xml:space="preserve">Wyrok Sądu Polubownego, a w przypadku nie skierowania sporu do rozstrzygnięcia </w:t>
      </w:r>
      <w:r w:rsidRPr="005C48D7">
        <w:lastRenderedPageBreak/>
        <w:t>przez Sąd Polubowny, wyrok Rozjemcy</w:t>
      </w:r>
      <w:r w:rsidR="00EB0B5A" w:rsidRPr="005C48D7">
        <w:t xml:space="preserve"> </w:t>
      </w:r>
      <w:r w:rsidR="00B77A93" w:rsidRPr="005C48D7">
        <w:t>jest ostateczny i wiążący</w:t>
      </w:r>
      <w:r w:rsidRPr="005C48D7">
        <w:t xml:space="preserve"> Strony Umowy.</w:t>
      </w:r>
    </w:p>
    <w:p w:rsidR="00367A25" w:rsidRPr="005C48D7" w:rsidRDefault="00AB6380" w:rsidP="00322EBE">
      <w:pPr>
        <w:pStyle w:val="Akapitzlist"/>
        <w:widowControl w:val="0"/>
        <w:numPr>
          <w:ilvl w:val="1"/>
          <w:numId w:val="26"/>
        </w:numPr>
        <w:spacing w:before="120" w:after="120" w:line="360" w:lineRule="auto"/>
        <w:ind w:left="709" w:hanging="709"/>
        <w:contextualSpacing w:val="0"/>
        <w:jc w:val="both"/>
      </w:pPr>
      <w:r w:rsidRPr="005C48D7">
        <w:t>Wyznaczenie Rozjemcy, zasady pełnienia przez Rozjemcę</w:t>
      </w:r>
      <w:r w:rsidR="0028681A" w:rsidRPr="005C48D7">
        <w:t xml:space="preserve"> obowiązków </w:t>
      </w:r>
      <w:r w:rsidR="00A47A92" w:rsidRPr="005C48D7">
        <w:t xml:space="preserve">oraz </w:t>
      </w:r>
      <w:r w:rsidR="00135566" w:rsidRPr="005C48D7">
        <w:t xml:space="preserve">sposób </w:t>
      </w:r>
      <w:r w:rsidRPr="005C48D7">
        <w:t xml:space="preserve">ustalenia </w:t>
      </w:r>
      <w:r w:rsidR="00135566" w:rsidRPr="005C48D7">
        <w:t xml:space="preserve">i </w:t>
      </w:r>
      <w:r w:rsidR="00A47A92" w:rsidRPr="005C48D7">
        <w:t xml:space="preserve">wysokość </w:t>
      </w:r>
      <w:r w:rsidRPr="005C48D7">
        <w:t xml:space="preserve">jego </w:t>
      </w:r>
      <w:r w:rsidR="0028681A" w:rsidRPr="005C48D7">
        <w:t>wynagradzania</w:t>
      </w:r>
      <w:r w:rsidRPr="005C48D7">
        <w:t xml:space="preserve"> </w:t>
      </w:r>
      <w:r w:rsidR="0028681A" w:rsidRPr="005C48D7">
        <w:t xml:space="preserve">z tytułu rozstrzygania sporów </w:t>
      </w:r>
      <w:r w:rsidRPr="005C48D7">
        <w:t xml:space="preserve">są </w:t>
      </w:r>
      <w:r w:rsidR="0028681A" w:rsidRPr="005C48D7">
        <w:t>określone w umowie zawar</w:t>
      </w:r>
      <w:r w:rsidRPr="005C48D7">
        <w:t>tej z R</w:t>
      </w:r>
      <w:r w:rsidR="0028681A" w:rsidRPr="005C48D7">
        <w:t>ozjemcą przez Zamawiającego i Wykonawcę</w:t>
      </w:r>
      <w:r w:rsidRPr="005C48D7">
        <w:t xml:space="preserve"> przed zawarciem Umowy</w:t>
      </w:r>
      <w:r w:rsidR="00B77A93"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Wydatki z tyt</w:t>
      </w:r>
      <w:r w:rsidR="00AB6380" w:rsidRPr="005C48D7">
        <w:t>ułu rozstrzygania sporów przez R</w:t>
      </w:r>
      <w:r w:rsidR="00B77A93" w:rsidRPr="005C48D7">
        <w:t>ozjemcę, Zamawiający i Wykonawca ponoszą po równo</w:t>
      </w:r>
      <w:r w:rsidRPr="005C48D7">
        <w:t>.</w:t>
      </w:r>
      <w:r w:rsidR="00AB6380" w:rsidRPr="005C48D7">
        <w:t xml:space="preserve"> </w:t>
      </w:r>
    </w:p>
    <w:p w:rsidR="00367A25" w:rsidRPr="005C48D7" w:rsidRDefault="00AB6380" w:rsidP="00322EBE">
      <w:pPr>
        <w:pStyle w:val="Akapitzlist"/>
        <w:widowControl w:val="0"/>
        <w:numPr>
          <w:ilvl w:val="1"/>
          <w:numId w:val="26"/>
        </w:numPr>
        <w:spacing w:before="120" w:after="120" w:line="360" w:lineRule="auto"/>
        <w:ind w:left="709" w:hanging="709"/>
        <w:contextualSpacing w:val="0"/>
        <w:jc w:val="both"/>
      </w:pPr>
      <w:r w:rsidRPr="005C48D7">
        <w:t>Sąd polubowny działa na podstawie zasad oraz procedury określonej w Księdze Trzeciej Kodeksu postępowania cywilnego, zatytułowanej: „Sąd polubowny”.</w:t>
      </w:r>
    </w:p>
    <w:p w:rsidR="00367A25" w:rsidRPr="005C48D7" w:rsidRDefault="00AB6380" w:rsidP="00322EBE">
      <w:pPr>
        <w:pStyle w:val="Akapitzlist"/>
        <w:widowControl w:val="0"/>
        <w:numPr>
          <w:ilvl w:val="1"/>
          <w:numId w:val="26"/>
        </w:numPr>
        <w:spacing w:before="120" w:after="120" w:line="360" w:lineRule="auto"/>
        <w:ind w:left="709" w:hanging="709"/>
        <w:contextualSpacing w:val="0"/>
        <w:jc w:val="both"/>
      </w:pPr>
      <w:r w:rsidRPr="005C48D7">
        <w:t xml:space="preserve">Strony mogą wyznaczyć </w:t>
      </w:r>
      <w:r w:rsidR="00B77A93" w:rsidRPr="005C48D7">
        <w:t xml:space="preserve">na </w:t>
      </w:r>
      <w:r w:rsidRPr="005C48D7">
        <w:t xml:space="preserve">Sąd Polubowny </w:t>
      </w:r>
      <w:r w:rsidR="00B77A93" w:rsidRPr="005C48D7">
        <w:t>stały</w:t>
      </w:r>
      <w:r w:rsidRPr="005C48D7">
        <w:t xml:space="preserve"> sąd arbitrażowy</w:t>
      </w:r>
      <w:r w:rsidR="00B77A93" w:rsidRPr="005C48D7">
        <w:t xml:space="preserve"> i przewidzieć zastosowanie jego regulaminu do rozstrzygania sporów pomiędzy nimi w drugiej instancji. </w:t>
      </w:r>
    </w:p>
    <w:p w:rsidR="00D2664D" w:rsidRPr="005C48D7" w:rsidRDefault="00D2664D" w:rsidP="0083530B">
      <w:pPr>
        <w:spacing w:before="120" w:after="120" w:line="360" w:lineRule="auto"/>
        <w:jc w:val="both"/>
      </w:pPr>
    </w:p>
    <w:p w:rsidR="00D2664D" w:rsidRPr="005C48D7" w:rsidRDefault="00D2664D" w:rsidP="0083530B">
      <w:pPr>
        <w:spacing w:before="120" w:after="120" w:line="360" w:lineRule="auto"/>
        <w:jc w:val="both"/>
        <w:rPr>
          <w:b/>
        </w:rPr>
      </w:pPr>
      <w:r w:rsidRPr="005C48D7">
        <w:rPr>
          <w:b/>
        </w:rPr>
        <w:t>PODPISY:</w:t>
      </w:r>
    </w:p>
    <w:p w:rsidR="00D2664D" w:rsidRPr="005C48D7" w:rsidRDefault="00D2664D" w:rsidP="0083530B">
      <w:pPr>
        <w:spacing w:before="120" w:after="120" w:line="360" w:lineRule="auto"/>
        <w:jc w:val="both"/>
        <w:rPr>
          <w:b/>
        </w:rPr>
      </w:pPr>
    </w:p>
    <w:p w:rsidR="00D2664D" w:rsidRPr="005C48D7" w:rsidRDefault="00D2664D" w:rsidP="0083530B">
      <w:pPr>
        <w:spacing w:before="120" w:after="120" w:line="360" w:lineRule="auto"/>
        <w:jc w:val="both"/>
        <w:rPr>
          <w:b/>
        </w:rPr>
      </w:pPr>
      <w:r w:rsidRPr="005C48D7">
        <w:rPr>
          <w:b/>
        </w:rPr>
        <w:t>ZAMAWIAJĄCY …</w:t>
      </w:r>
    </w:p>
    <w:p w:rsidR="00D2664D" w:rsidRPr="005C48D7" w:rsidRDefault="00D2664D" w:rsidP="0083530B">
      <w:pPr>
        <w:spacing w:before="120" w:after="120" w:line="360" w:lineRule="auto"/>
        <w:jc w:val="both"/>
        <w:rPr>
          <w:b/>
        </w:rPr>
      </w:pPr>
    </w:p>
    <w:p w:rsidR="00D2664D" w:rsidRPr="005C48D7" w:rsidRDefault="00D2664D" w:rsidP="0083530B">
      <w:pPr>
        <w:spacing w:before="120" w:after="120" w:line="360" w:lineRule="auto"/>
        <w:jc w:val="both"/>
        <w:rPr>
          <w:b/>
        </w:rPr>
      </w:pPr>
      <w:r w:rsidRPr="005C48D7">
        <w:rPr>
          <w:b/>
        </w:rPr>
        <w:t>WYKONAWCA …</w:t>
      </w:r>
    </w:p>
    <w:sectPr w:rsidR="00D2664D" w:rsidRPr="005C48D7" w:rsidSect="00457AC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B0" w:rsidRDefault="00380CB0" w:rsidP="008E6CB0">
      <w:r>
        <w:separator/>
      </w:r>
    </w:p>
  </w:endnote>
  <w:endnote w:type="continuationSeparator" w:id="0">
    <w:p w:rsidR="00380CB0" w:rsidRDefault="00380CB0" w:rsidP="008E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uasiTimes-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561"/>
      <w:docPartObj>
        <w:docPartGallery w:val="Page Numbers (Bottom of Page)"/>
        <w:docPartUnique/>
      </w:docPartObj>
    </w:sdtPr>
    <w:sdtContent>
      <w:p w:rsidR="00E75484" w:rsidRDefault="00A949F9">
        <w:pPr>
          <w:pStyle w:val="Stopka"/>
          <w:jc w:val="center"/>
        </w:pPr>
        <w:r>
          <w:fldChar w:fldCharType="begin"/>
        </w:r>
        <w:r w:rsidR="00E75484">
          <w:instrText>PAGE   \* MERGEFORMAT</w:instrText>
        </w:r>
        <w:r>
          <w:fldChar w:fldCharType="separate"/>
        </w:r>
        <w:r w:rsidR="0020344A">
          <w:rPr>
            <w:noProof/>
          </w:rPr>
          <w:t>1</w:t>
        </w:r>
        <w:r>
          <w:fldChar w:fldCharType="end"/>
        </w:r>
      </w:p>
    </w:sdtContent>
  </w:sdt>
  <w:p w:rsidR="00E75484" w:rsidRDefault="00E754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B0" w:rsidRDefault="00380CB0" w:rsidP="008E6CB0">
      <w:r>
        <w:separator/>
      </w:r>
    </w:p>
  </w:footnote>
  <w:footnote w:type="continuationSeparator" w:id="0">
    <w:p w:rsidR="00380CB0" w:rsidRDefault="00380CB0" w:rsidP="008E6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747"/>
    <w:multiLevelType w:val="multilevel"/>
    <w:tmpl w:val="5102436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AD122E"/>
    <w:multiLevelType w:val="hybridMultilevel"/>
    <w:tmpl w:val="388A5206"/>
    <w:lvl w:ilvl="0" w:tplc="6032D490">
      <w:start w:val="1"/>
      <w:numFmt w:val="upperLetter"/>
      <w:pStyle w:val="Wypunktowaniekreska"/>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71B25"/>
    <w:multiLevelType w:val="hybridMultilevel"/>
    <w:tmpl w:val="08561A26"/>
    <w:lvl w:ilvl="0" w:tplc="47B2CA0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F0076AE"/>
    <w:multiLevelType w:val="multilevel"/>
    <w:tmpl w:val="6CB031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277936"/>
    <w:multiLevelType w:val="hybridMultilevel"/>
    <w:tmpl w:val="B5F0351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30100790"/>
    <w:multiLevelType w:val="hybridMultilevel"/>
    <w:tmpl w:val="3ABCA0DC"/>
    <w:lvl w:ilvl="0" w:tplc="396081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01F479E"/>
    <w:multiLevelType w:val="hybridMultilevel"/>
    <w:tmpl w:val="C69E25D2"/>
    <w:lvl w:ilvl="0" w:tplc="53A43D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0EB5BA9"/>
    <w:multiLevelType w:val="hybridMultilevel"/>
    <w:tmpl w:val="A7E6B2B4"/>
    <w:lvl w:ilvl="0" w:tplc="545482AC">
      <w:start w:val="1"/>
      <w:numFmt w:val="lowerLetter"/>
      <w:lvlText w:val="%1)"/>
      <w:lvlJc w:val="left"/>
      <w:pPr>
        <w:tabs>
          <w:tab w:val="num" w:pos="3240"/>
        </w:tabs>
        <w:ind w:left="3240" w:hanging="720"/>
      </w:pPr>
      <w:rPr>
        <w:rFonts w:ascii="Times New Roman" w:eastAsia="Times New Roman" w:hAnsi="Times New Roman" w:cs="Times New Roman"/>
      </w:rPr>
    </w:lvl>
    <w:lvl w:ilvl="1" w:tplc="8FF4EE42">
      <w:start w:val="1"/>
      <w:numFmt w:val="lowerLetter"/>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
    <w:nsid w:val="348E7C0D"/>
    <w:multiLevelType w:val="multilevel"/>
    <w:tmpl w:val="F62A530C"/>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0B2674"/>
    <w:multiLevelType w:val="hybridMultilevel"/>
    <w:tmpl w:val="EE3274D2"/>
    <w:lvl w:ilvl="0" w:tplc="42E008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475A1DCA"/>
    <w:multiLevelType w:val="multilevel"/>
    <w:tmpl w:val="6CB03164"/>
    <w:lvl w:ilvl="0">
      <w:start w:val="14"/>
      <w:numFmt w:val="decimal"/>
      <w:lvlText w:val="%1."/>
      <w:lvlJc w:val="left"/>
      <w:pPr>
        <w:ind w:left="540" w:hanging="540"/>
      </w:pPr>
      <w:rPr>
        <w:rFonts w:hint="default"/>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E05738"/>
    <w:multiLevelType w:val="multilevel"/>
    <w:tmpl w:val="8E6C5AC4"/>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772F2C"/>
    <w:multiLevelType w:val="multilevel"/>
    <w:tmpl w:val="E8E89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421733"/>
    <w:multiLevelType w:val="hybridMultilevel"/>
    <w:tmpl w:val="34D0672A"/>
    <w:lvl w:ilvl="0" w:tplc="A8D81B3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16F67B3"/>
    <w:multiLevelType w:val="hybridMultilevel"/>
    <w:tmpl w:val="D5D8798E"/>
    <w:lvl w:ilvl="0" w:tplc="2F9AB26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51C40A1C"/>
    <w:multiLevelType w:val="hybridMultilevel"/>
    <w:tmpl w:val="4D705668"/>
    <w:lvl w:ilvl="0" w:tplc="140678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0F593C"/>
    <w:multiLevelType w:val="hybridMultilevel"/>
    <w:tmpl w:val="AE20A95C"/>
    <w:lvl w:ilvl="0" w:tplc="F5A43D5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55C06CCA"/>
    <w:multiLevelType w:val="multilevel"/>
    <w:tmpl w:val="E8327782"/>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39540D"/>
    <w:multiLevelType w:val="hybridMultilevel"/>
    <w:tmpl w:val="64E4F5FC"/>
    <w:lvl w:ilvl="0" w:tplc="768AF110">
      <w:start w:val="1"/>
      <w:numFmt w:val="lowerLetter"/>
      <w:lvlText w:val="%1)"/>
      <w:lvlJc w:val="left"/>
      <w:pPr>
        <w:tabs>
          <w:tab w:val="num" w:pos="3240"/>
        </w:tabs>
        <w:ind w:left="3240" w:hanging="720"/>
      </w:pPr>
      <w:rPr>
        <w:rFonts w:ascii="Times New Roman" w:eastAsia="Times New Roman" w:hAnsi="Times New Roman" w:cs="Times New Roman"/>
      </w:rPr>
    </w:lvl>
    <w:lvl w:ilvl="1" w:tplc="E1EA6150"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0">
    <w:nsid w:val="614011B8"/>
    <w:multiLevelType w:val="multilevel"/>
    <w:tmpl w:val="FD1A6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5C4B95"/>
    <w:multiLevelType w:val="multilevel"/>
    <w:tmpl w:val="A8207848"/>
    <w:lvl w:ilvl="0">
      <w:start w:val="7"/>
      <w:numFmt w:val="decimal"/>
      <w:lvlText w:val="%1."/>
      <w:lvlJc w:val="left"/>
      <w:pPr>
        <w:ind w:left="540" w:hanging="540"/>
      </w:pPr>
      <w:rPr>
        <w:rFonts w:hint="default"/>
      </w:rPr>
    </w:lvl>
    <w:lvl w:ilvl="1">
      <w:start w:val="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DB34C7"/>
    <w:multiLevelType w:val="hybridMultilevel"/>
    <w:tmpl w:val="E74E5EAC"/>
    <w:lvl w:ilvl="0" w:tplc="4798F9B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64804B0C"/>
    <w:multiLevelType w:val="hybridMultilevel"/>
    <w:tmpl w:val="F282F080"/>
    <w:lvl w:ilvl="0" w:tplc="05C2459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656F201A"/>
    <w:multiLevelType w:val="multilevel"/>
    <w:tmpl w:val="3FDA0A76"/>
    <w:lvl w:ilvl="0">
      <w:start w:val="15"/>
      <w:numFmt w:val="decimal"/>
      <w:lvlText w:val="%1."/>
      <w:lvlJc w:val="left"/>
      <w:pPr>
        <w:ind w:left="540" w:hanging="540"/>
      </w:pPr>
      <w:rPr>
        <w:rFonts w:hint="default"/>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A66555"/>
    <w:multiLevelType w:val="multilevel"/>
    <w:tmpl w:val="A722774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FF4550"/>
    <w:multiLevelType w:val="hybridMultilevel"/>
    <w:tmpl w:val="49FA4AE4"/>
    <w:lvl w:ilvl="0" w:tplc="FD705630">
      <w:start w:val="1"/>
      <w:numFmt w:val="lowerLetter"/>
      <w:lvlText w:val="%1)"/>
      <w:lvlJc w:val="left"/>
      <w:pPr>
        <w:ind w:left="1211" w:hanging="360"/>
      </w:pPr>
      <w:rPr>
        <w:rFonts w:hint="default"/>
      </w:rPr>
    </w:lvl>
    <w:lvl w:ilvl="1" w:tplc="C33EC36A" w:tentative="1">
      <w:start w:val="1"/>
      <w:numFmt w:val="lowerLetter"/>
      <w:lvlText w:val="%2."/>
      <w:lvlJc w:val="left"/>
      <w:pPr>
        <w:ind w:left="1931" w:hanging="360"/>
      </w:pPr>
    </w:lvl>
    <w:lvl w:ilvl="2" w:tplc="38C8D61C" w:tentative="1">
      <w:start w:val="1"/>
      <w:numFmt w:val="lowerRoman"/>
      <w:lvlText w:val="%3."/>
      <w:lvlJc w:val="right"/>
      <w:pPr>
        <w:ind w:left="2651" w:hanging="180"/>
      </w:pPr>
    </w:lvl>
    <w:lvl w:ilvl="3" w:tplc="6BC0007A" w:tentative="1">
      <w:start w:val="1"/>
      <w:numFmt w:val="decimal"/>
      <w:lvlText w:val="%4."/>
      <w:lvlJc w:val="left"/>
      <w:pPr>
        <w:ind w:left="3371" w:hanging="360"/>
      </w:pPr>
    </w:lvl>
    <w:lvl w:ilvl="4" w:tplc="CA64084E" w:tentative="1">
      <w:start w:val="1"/>
      <w:numFmt w:val="lowerLetter"/>
      <w:lvlText w:val="%5."/>
      <w:lvlJc w:val="left"/>
      <w:pPr>
        <w:ind w:left="4091" w:hanging="360"/>
      </w:pPr>
    </w:lvl>
    <w:lvl w:ilvl="5" w:tplc="D27A3130" w:tentative="1">
      <w:start w:val="1"/>
      <w:numFmt w:val="lowerRoman"/>
      <w:lvlText w:val="%6."/>
      <w:lvlJc w:val="right"/>
      <w:pPr>
        <w:ind w:left="4811" w:hanging="180"/>
      </w:pPr>
    </w:lvl>
    <w:lvl w:ilvl="6" w:tplc="4AE6DD56" w:tentative="1">
      <w:start w:val="1"/>
      <w:numFmt w:val="decimal"/>
      <w:lvlText w:val="%7."/>
      <w:lvlJc w:val="left"/>
      <w:pPr>
        <w:ind w:left="5531" w:hanging="360"/>
      </w:pPr>
    </w:lvl>
    <w:lvl w:ilvl="7" w:tplc="BDC49D08" w:tentative="1">
      <w:start w:val="1"/>
      <w:numFmt w:val="lowerLetter"/>
      <w:lvlText w:val="%8."/>
      <w:lvlJc w:val="left"/>
      <w:pPr>
        <w:ind w:left="6251" w:hanging="360"/>
      </w:pPr>
    </w:lvl>
    <w:lvl w:ilvl="8" w:tplc="AC48F7AA" w:tentative="1">
      <w:start w:val="1"/>
      <w:numFmt w:val="lowerRoman"/>
      <w:lvlText w:val="%9."/>
      <w:lvlJc w:val="right"/>
      <w:pPr>
        <w:ind w:left="6971" w:hanging="180"/>
      </w:pPr>
    </w:lvl>
  </w:abstractNum>
  <w:abstractNum w:abstractNumId="28">
    <w:nsid w:val="74593D5F"/>
    <w:multiLevelType w:val="hybridMultilevel"/>
    <w:tmpl w:val="E368B266"/>
    <w:lvl w:ilvl="0" w:tplc="683ADB34">
      <w:start w:val="1"/>
      <w:numFmt w:val="lowerLetter"/>
      <w:lvlText w:val="%1)"/>
      <w:lvlJc w:val="left"/>
      <w:pPr>
        <w:ind w:left="720" w:hanging="360"/>
      </w:pPr>
      <w:rPr>
        <w:rFonts w:hint="default"/>
      </w:rPr>
    </w:lvl>
    <w:lvl w:ilvl="1" w:tplc="04150019">
      <w:start w:val="1"/>
      <w:numFmt w:val="decimal"/>
      <w:lvlText w:val="%2."/>
      <w:lvlJc w:val="left"/>
      <w:pPr>
        <w:ind w:left="1485" w:hanging="405"/>
      </w:pPr>
      <w:rPr>
        <w:rFonts w:hint="default"/>
      </w:r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FE4A54"/>
    <w:multiLevelType w:val="hybridMultilevel"/>
    <w:tmpl w:val="B6C8C0A8"/>
    <w:lvl w:ilvl="0" w:tplc="1F16EEF2">
      <w:start w:val="1"/>
      <w:numFmt w:val="lowerLetter"/>
      <w:lvlText w:val="%1)"/>
      <w:lvlJc w:val="left"/>
      <w:pPr>
        <w:ind w:left="1211" w:hanging="360"/>
      </w:pPr>
      <w:rPr>
        <w:rFonts w:hint="default"/>
      </w:rPr>
    </w:lvl>
    <w:lvl w:ilvl="1" w:tplc="774E57B6" w:tentative="1">
      <w:start w:val="1"/>
      <w:numFmt w:val="lowerLetter"/>
      <w:lvlText w:val="%2."/>
      <w:lvlJc w:val="left"/>
      <w:pPr>
        <w:ind w:left="1931" w:hanging="360"/>
      </w:pPr>
    </w:lvl>
    <w:lvl w:ilvl="2" w:tplc="3F029DB2" w:tentative="1">
      <w:start w:val="1"/>
      <w:numFmt w:val="lowerRoman"/>
      <w:lvlText w:val="%3."/>
      <w:lvlJc w:val="right"/>
      <w:pPr>
        <w:ind w:left="2651" w:hanging="180"/>
      </w:pPr>
    </w:lvl>
    <w:lvl w:ilvl="3" w:tplc="377AA4EE" w:tentative="1">
      <w:start w:val="1"/>
      <w:numFmt w:val="decimal"/>
      <w:lvlText w:val="%4."/>
      <w:lvlJc w:val="left"/>
      <w:pPr>
        <w:ind w:left="3371" w:hanging="360"/>
      </w:pPr>
    </w:lvl>
    <w:lvl w:ilvl="4" w:tplc="B8B8EE8C" w:tentative="1">
      <w:start w:val="1"/>
      <w:numFmt w:val="lowerLetter"/>
      <w:lvlText w:val="%5."/>
      <w:lvlJc w:val="left"/>
      <w:pPr>
        <w:ind w:left="4091" w:hanging="360"/>
      </w:pPr>
    </w:lvl>
    <w:lvl w:ilvl="5" w:tplc="3968BAF4" w:tentative="1">
      <w:start w:val="1"/>
      <w:numFmt w:val="lowerRoman"/>
      <w:lvlText w:val="%6."/>
      <w:lvlJc w:val="right"/>
      <w:pPr>
        <w:ind w:left="4811" w:hanging="180"/>
      </w:pPr>
    </w:lvl>
    <w:lvl w:ilvl="6" w:tplc="9DBA7DA0" w:tentative="1">
      <w:start w:val="1"/>
      <w:numFmt w:val="decimal"/>
      <w:lvlText w:val="%7."/>
      <w:lvlJc w:val="left"/>
      <w:pPr>
        <w:ind w:left="5531" w:hanging="360"/>
      </w:pPr>
    </w:lvl>
    <w:lvl w:ilvl="7" w:tplc="EAC8930A" w:tentative="1">
      <w:start w:val="1"/>
      <w:numFmt w:val="lowerLetter"/>
      <w:lvlText w:val="%8."/>
      <w:lvlJc w:val="left"/>
      <w:pPr>
        <w:ind w:left="6251" w:hanging="360"/>
      </w:pPr>
    </w:lvl>
    <w:lvl w:ilvl="8" w:tplc="4BAC64B8" w:tentative="1">
      <w:start w:val="1"/>
      <w:numFmt w:val="lowerRoman"/>
      <w:lvlText w:val="%9."/>
      <w:lvlJc w:val="right"/>
      <w:pPr>
        <w:ind w:left="6971" w:hanging="180"/>
      </w:pPr>
    </w:lvl>
  </w:abstractNum>
  <w:abstractNum w:abstractNumId="30">
    <w:nsid w:val="7ECA4EC8"/>
    <w:multiLevelType w:val="hybridMultilevel"/>
    <w:tmpl w:val="28AA70E4"/>
    <w:lvl w:ilvl="0" w:tplc="C6B2163A">
      <w:start w:val="1"/>
      <w:numFmt w:val="lowerLetter"/>
      <w:lvlText w:val="%1)"/>
      <w:lvlJc w:val="left"/>
      <w:pPr>
        <w:ind w:left="1211" w:hanging="360"/>
      </w:pPr>
      <w:rPr>
        <w:rFonts w:hint="default"/>
      </w:rPr>
    </w:lvl>
    <w:lvl w:ilvl="1" w:tplc="FB5827F4" w:tentative="1">
      <w:start w:val="1"/>
      <w:numFmt w:val="lowerLetter"/>
      <w:lvlText w:val="%2."/>
      <w:lvlJc w:val="left"/>
      <w:pPr>
        <w:ind w:left="1931" w:hanging="360"/>
      </w:pPr>
    </w:lvl>
    <w:lvl w:ilvl="2" w:tplc="26363812" w:tentative="1">
      <w:start w:val="1"/>
      <w:numFmt w:val="lowerRoman"/>
      <w:lvlText w:val="%3."/>
      <w:lvlJc w:val="right"/>
      <w:pPr>
        <w:ind w:left="2651" w:hanging="180"/>
      </w:pPr>
    </w:lvl>
    <w:lvl w:ilvl="3" w:tplc="759C5D86" w:tentative="1">
      <w:start w:val="1"/>
      <w:numFmt w:val="decimal"/>
      <w:lvlText w:val="%4."/>
      <w:lvlJc w:val="left"/>
      <w:pPr>
        <w:ind w:left="3371" w:hanging="360"/>
      </w:pPr>
    </w:lvl>
    <w:lvl w:ilvl="4" w:tplc="63FC3D2A" w:tentative="1">
      <w:start w:val="1"/>
      <w:numFmt w:val="lowerLetter"/>
      <w:lvlText w:val="%5."/>
      <w:lvlJc w:val="left"/>
      <w:pPr>
        <w:ind w:left="4091" w:hanging="360"/>
      </w:pPr>
    </w:lvl>
    <w:lvl w:ilvl="5" w:tplc="E98AF60A" w:tentative="1">
      <w:start w:val="1"/>
      <w:numFmt w:val="lowerRoman"/>
      <w:lvlText w:val="%6."/>
      <w:lvlJc w:val="right"/>
      <w:pPr>
        <w:ind w:left="4811" w:hanging="180"/>
      </w:pPr>
    </w:lvl>
    <w:lvl w:ilvl="6" w:tplc="9D22A11C" w:tentative="1">
      <w:start w:val="1"/>
      <w:numFmt w:val="decimal"/>
      <w:lvlText w:val="%7."/>
      <w:lvlJc w:val="left"/>
      <w:pPr>
        <w:ind w:left="5531" w:hanging="360"/>
      </w:pPr>
    </w:lvl>
    <w:lvl w:ilvl="7" w:tplc="4EE047EE" w:tentative="1">
      <w:start w:val="1"/>
      <w:numFmt w:val="lowerLetter"/>
      <w:lvlText w:val="%8."/>
      <w:lvlJc w:val="left"/>
      <w:pPr>
        <w:ind w:left="6251" w:hanging="360"/>
      </w:pPr>
    </w:lvl>
    <w:lvl w:ilvl="8" w:tplc="F8964128" w:tentative="1">
      <w:start w:val="1"/>
      <w:numFmt w:val="lowerRoman"/>
      <w:lvlText w:val="%9."/>
      <w:lvlJc w:val="right"/>
      <w:pPr>
        <w:ind w:left="6971" w:hanging="180"/>
      </w:pPr>
    </w:lvl>
  </w:abstractNum>
  <w:num w:numId="1">
    <w:abstractNumId w:val="26"/>
  </w:num>
  <w:num w:numId="2">
    <w:abstractNumId w:val="7"/>
  </w:num>
  <w:num w:numId="3">
    <w:abstractNumId w:val="14"/>
  </w:num>
  <w:num w:numId="4">
    <w:abstractNumId w:val="1"/>
  </w:num>
  <w:num w:numId="5">
    <w:abstractNumId w:val="3"/>
  </w:num>
  <w:num w:numId="6">
    <w:abstractNumId w:val="28"/>
  </w:num>
  <w:num w:numId="7">
    <w:abstractNumId w:val="10"/>
  </w:num>
  <w:num w:numId="8">
    <w:abstractNumId w:val="29"/>
  </w:num>
  <w:num w:numId="9">
    <w:abstractNumId w:val="15"/>
  </w:num>
  <w:num w:numId="10">
    <w:abstractNumId w:val="6"/>
  </w:num>
  <w:num w:numId="11">
    <w:abstractNumId w:val="22"/>
  </w:num>
  <w:num w:numId="12">
    <w:abstractNumId w:val="27"/>
  </w:num>
  <w:num w:numId="13">
    <w:abstractNumId w:val="16"/>
  </w:num>
  <w:num w:numId="14">
    <w:abstractNumId w:val="17"/>
  </w:num>
  <w:num w:numId="15">
    <w:abstractNumId w:val="30"/>
  </w:num>
  <w:num w:numId="16">
    <w:abstractNumId w:val="23"/>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2"/>
  </w:num>
  <w:num w:numId="22">
    <w:abstractNumId w:val="24"/>
  </w:num>
  <w:num w:numId="23">
    <w:abstractNumId w:val="11"/>
  </w:num>
  <w:num w:numId="24">
    <w:abstractNumId w:val="0"/>
  </w:num>
  <w:num w:numId="25">
    <w:abstractNumId w:val="21"/>
  </w:num>
  <w:num w:numId="26">
    <w:abstractNumId w:val="9"/>
  </w:num>
  <w:num w:numId="27">
    <w:abstractNumId w:val="2"/>
  </w:num>
  <w:num w:numId="28">
    <w:abstractNumId w:val="4"/>
  </w:num>
  <w:num w:numId="29">
    <w:abstractNumId w:val="13"/>
  </w:num>
  <w:num w:numId="30">
    <w:abstractNumId w:val="20"/>
  </w:num>
  <w:num w:numId="31">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6DB1"/>
    <w:rsid w:val="00005E4F"/>
    <w:rsid w:val="00014D47"/>
    <w:rsid w:val="00021363"/>
    <w:rsid w:val="000215B9"/>
    <w:rsid w:val="00055E53"/>
    <w:rsid w:val="00066732"/>
    <w:rsid w:val="0007263C"/>
    <w:rsid w:val="000775F9"/>
    <w:rsid w:val="00083D79"/>
    <w:rsid w:val="00093A21"/>
    <w:rsid w:val="000965D7"/>
    <w:rsid w:val="000A5D8F"/>
    <w:rsid w:val="000A7B90"/>
    <w:rsid w:val="000C5297"/>
    <w:rsid w:val="000C7651"/>
    <w:rsid w:val="000D3E02"/>
    <w:rsid w:val="000D7006"/>
    <w:rsid w:val="000E6D41"/>
    <w:rsid w:val="000F7357"/>
    <w:rsid w:val="00107715"/>
    <w:rsid w:val="001117F3"/>
    <w:rsid w:val="00114075"/>
    <w:rsid w:val="0011444A"/>
    <w:rsid w:val="00116A61"/>
    <w:rsid w:val="00123F11"/>
    <w:rsid w:val="00135566"/>
    <w:rsid w:val="001427C2"/>
    <w:rsid w:val="001467E4"/>
    <w:rsid w:val="001469F7"/>
    <w:rsid w:val="00146F49"/>
    <w:rsid w:val="001531EA"/>
    <w:rsid w:val="001630C6"/>
    <w:rsid w:val="00166EAF"/>
    <w:rsid w:val="00190A9D"/>
    <w:rsid w:val="001A77E7"/>
    <w:rsid w:val="001B6DE4"/>
    <w:rsid w:val="001C6311"/>
    <w:rsid w:val="001D1A05"/>
    <w:rsid w:val="001D1F44"/>
    <w:rsid w:val="001D3645"/>
    <w:rsid w:val="001D4647"/>
    <w:rsid w:val="001E1D3D"/>
    <w:rsid w:val="001E7CF8"/>
    <w:rsid w:val="001F2CCA"/>
    <w:rsid w:val="0020344A"/>
    <w:rsid w:val="00203B2E"/>
    <w:rsid w:val="00203DBC"/>
    <w:rsid w:val="00212E1E"/>
    <w:rsid w:val="00216D10"/>
    <w:rsid w:val="00217475"/>
    <w:rsid w:val="00234D4D"/>
    <w:rsid w:val="00272462"/>
    <w:rsid w:val="00272ED3"/>
    <w:rsid w:val="00280FD5"/>
    <w:rsid w:val="002847DA"/>
    <w:rsid w:val="0028681A"/>
    <w:rsid w:val="00294C29"/>
    <w:rsid w:val="0029588E"/>
    <w:rsid w:val="002C7E79"/>
    <w:rsid w:val="002D0DC8"/>
    <w:rsid w:val="002E1F3D"/>
    <w:rsid w:val="002F14B5"/>
    <w:rsid w:val="002F636C"/>
    <w:rsid w:val="00313B93"/>
    <w:rsid w:val="00322EBE"/>
    <w:rsid w:val="00323F8A"/>
    <w:rsid w:val="00334433"/>
    <w:rsid w:val="003479A3"/>
    <w:rsid w:val="00355ABB"/>
    <w:rsid w:val="00367A25"/>
    <w:rsid w:val="00373910"/>
    <w:rsid w:val="003740F6"/>
    <w:rsid w:val="00380CB0"/>
    <w:rsid w:val="00391B72"/>
    <w:rsid w:val="003A2EA7"/>
    <w:rsid w:val="003B5EC9"/>
    <w:rsid w:val="003B6114"/>
    <w:rsid w:val="003B7319"/>
    <w:rsid w:val="003C38CD"/>
    <w:rsid w:val="003F1937"/>
    <w:rsid w:val="003F1B29"/>
    <w:rsid w:val="00403771"/>
    <w:rsid w:val="00406A00"/>
    <w:rsid w:val="00421056"/>
    <w:rsid w:val="00445EEA"/>
    <w:rsid w:val="00452B57"/>
    <w:rsid w:val="00453E24"/>
    <w:rsid w:val="00457AC8"/>
    <w:rsid w:val="00475C82"/>
    <w:rsid w:val="0047629A"/>
    <w:rsid w:val="00477A7F"/>
    <w:rsid w:val="004C7E1B"/>
    <w:rsid w:val="004D2232"/>
    <w:rsid w:val="004E5589"/>
    <w:rsid w:val="004E5B7A"/>
    <w:rsid w:val="004E5FCC"/>
    <w:rsid w:val="00500A55"/>
    <w:rsid w:val="00505E41"/>
    <w:rsid w:val="0052765F"/>
    <w:rsid w:val="00544A9B"/>
    <w:rsid w:val="0055497C"/>
    <w:rsid w:val="0055672F"/>
    <w:rsid w:val="00566D51"/>
    <w:rsid w:val="005809AF"/>
    <w:rsid w:val="005906EB"/>
    <w:rsid w:val="005A4C76"/>
    <w:rsid w:val="005B6DB0"/>
    <w:rsid w:val="005C3084"/>
    <w:rsid w:val="005C48D7"/>
    <w:rsid w:val="005D080A"/>
    <w:rsid w:val="005D5DE8"/>
    <w:rsid w:val="005D7703"/>
    <w:rsid w:val="005E0CCB"/>
    <w:rsid w:val="00602545"/>
    <w:rsid w:val="0061734A"/>
    <w:rsid w:val="00620155"/>
    <w:rsid w:val="00627F8B"/>
    <w:rsid w:val="0064163B"/>
    <w:rsid w:val="00645934"/>
    <w:rsid w:val="00652345"/>
    <w:rsid w:val="006536C0"/>
    <w:rsid w:val="006D263E"/>
    <w:rsid w:val="006D551D"/>
    <w:rsid w:val="006E09B6"/>
    <w:rsid w:val="006E3182"/>
    <w:rsid w:val="006F1C69"/>
    <w:rsid w:val="006F766D"/>
    <w:rsid w:val="00714C2A"/>
    <w:rsid w:val="007350EB"/>
    <w:rsid w:val="007468E3"/>
    <w:rsid w:val="00783001"/>
    <w:rsid w:val="00783AF8"/>
    <w:rsid w:val="007859A8"/>
    <w:rsid w:val="007B7EEC"/>
    <w:rsid w:val="007E7286"/>
    <w:rsid w:val="007F0124"/>
    <w:rsid w:val="007F21F1"/>
    <w:rsid w:val="0080253D"/>
    <w:rsid w:val="00802A8C"/>
    <w:rsid w:val="008075F8"/>
    <w:rsid w:val="00830560"/>
    <w:rsid w:val="0083530B"/>
    <w:rsid w:val="00853D59"/>
    <w:rsid w:val="00861306"/>
    <w:rsid w:val="00862026"/>
    <w:rsid w:val="0087322D"/>
    <w:rsid w:val="00882B16"/>
    <w:rsid w:val="00884CB6"/>
    <w:rsid w:val="008D6AC7"/>
    <w:rsid w:val="008E6CB0"/>
    <w:rsid w:val="008F618A"/>
    <w:rsid w:val="00905876"/>
    <w:rsid w:val="0090701E"/>
    <w:rsid w:val="0091398A"/>
    <w:rsid w:val="00916CE8"/>
    <w:rsid w:val="009176F4"/>
    <w:rsid w:val="00922111"/>
    <w:rsid w:val="0092313A"/>
    <w:rsid w:val="009274AE"/>
    <w:rsid w:val="0094142D"/>
    <w:rsid w:val="00945114"/>
    <w:rsid w:val="009517D9"/>
    <w:rsid w:val="00961962"/>
    <w:rsid w:val="00983CB4"/>
    <w:rsid w:val="00993C04"/>
    <w:rsid w:val="0099557E"/>
    <w:rsid w:val="009A1081"/>
    <w:rsid w:val="009A58EC"/>
    <w:rsid w:val="009B3278"/>
    <w:rsid w:val="009B7556"/>
    <w:rsid w:val="009C01E5"/>
    <w:rsid w:val="009C1349"/>
    <w:rsid w:val="009C17B6"/>
    <w:rsid w:val="009D50EF"/>
    <w:rsid w:val="009F1EE3"/>
    <w:rsid w:val="009F4D94"/>
    <w:rsid w:val="00A274A4"/>
    <w:rsid w:val="00A4111F"/>
    <w:rsid w:val="00A47A92"/>
    <w:rsid w:val="00A52D82"/>
    <w:rsid w:val="00A53C93"/>
    <w:rsid w:val="00A60BE8"/>
    <w:rsid w:val="00A66509"/>
    <w:rsid w:val="00A67E96"/>
    <w:rsid w:val="00A72C5B"/>
    <w:rsid w:val="00A8334E"/>
    <w:rsid w:val="00A86DB1"/>
    <w:rsid w:val="00A949F9"/>
    <w:rsid w:val="00A96C31"/>
    <w:rsid w:val="00AA42B1"/>
    <w:rsid w:val="00AB6380"/>
    <w:rsid w:val="00AC7211"/>
    <w:rsid w:val="00AE672A"/>
    <w:rsid w:val="00AF199C"/>
    <w:rsid w:val="00B11546"/>
    <w:rsid w:val="00B12140"/>
    <w:rsid w:val="00B129EB"/>
    <w:rsid w:val="00B16BA3"/>
    <w:rsid w:val="00B271CE"/>
    <w:rsid w:val="00B37D71"/>
    <w:rsid w:val="00B50EDC"/>
    <w:rsid w:val="00B51C43"/>
    <w:rsid w:val="00B60D01"/>
    <w:rsid w:val="00B74641"/>
    <w:rsid w:val="00B77A93"/>
    <w:rsid w:val="00B969E5"/>
    <w:rsid w:val="00B96E6A"/>
    <w:rsid w:val="00BB017D"/>
    <w:rsid w:val="00BB1EDE"/>
    <w:rsid w:val="00BE4286"/>
    <w:rsid w:val="00BE6840"/>
    <w:rsid w:val="00BF17DB"/>
    <w:rsid w:val="00BF2085"/>
    <w:rsid w:val="00BF505E"/>
    <w:rsid w:val="00C020DE"/>
    <w:rsid w:val="00C222D3"/>
    <w:rsid w:val="00C41BF7"/>
    <w:rsid w:val="00C441CC"/>
    <w:rsid w:val="00C45436"/>
    <w:rsid w:val="00C466F3"/>
    <w:rsid w:val="00C67C9F"/>
    <w:rsid w:val="00C708CB"/>
    <w:rsid w:val="00C86F7C"/>
    <w:rsid w:val="00C91071"/>
    <w:rsid w:val="00CA11A5"/>
    <w:rsid w:val="00CA4AF1"/>
    <w:rsid w:val="00CA6CB1"/>
    <w:rsid w:val="00CA7A23"/>
    <w:rsid w:val="00CC1198"/>
    <w:rsid w:val="00CC3577"/>
    <w:rsid w:val="00CD0770"/>
    <w:rsid w:val="00CD1663"/>
    <w:rsid w:val="00CF7E02"/>
    <w:rsid w:val="00D03FC8"/>
    <w:rsid w:val="00D14335"/>
    <w:rsid w:val="00D24FC4"/>
    <w:rsid w:val="00D2664D"/>
    <w:rsid w:val="00D43E0A"/>
    <w:rsid w:val="00D44231"/>
    <w:rsid w:val="00D46496"/>
    <w:rsid w:val="00D47E78"/>
    <w:rsid w:val="00D57107"/>
    <w:rsid w:val="00D80EEE"/>
    <w:rsid w:val="00D977BA"/>
    <w:rsid w:val="00DB56C4"/>
    <w:rsid w:val="00DB5E7E"/>
    <w:rsid w:val="00DC7331"/>
    <w:rsid w:val="00DD4F43"/>
    <w:rsid w:val="00DD72D1"/>
    <w:rsid w:val="00DE0624"/>
    <w:rsid w:val="00DE449D"/>
    <w:rsid w:val="00DE7A06"/>
    <w:rsid w:val="00E06776"/>
    <w:rsid w:val="00E06E34"/>
    <w:rsid w:val="00E1115E"/>
    <w:rsid w:val="00E20D0B"/>
    <w:rsid w:val="00E22F1F"/>
    <w:rsid w:val="00E32734"/>
    <w:rsid w:val="00E55DE1"/>
    <w:rsid w:val="00E55F94"/>
    <w:rsid w:val="00E60CA7"/>
    <w:rsid w:val="00E61E77"/>
    <w:rsid w:val="00E66EA3"/>
    <w:rsid w:val="00E7264D"/>
    <w:rsid w:val="00E75484"/>
    <w:rsid w:val="00EB0B5A"/>
    <w:rsid w:val="00EB2D9A"/>
    <w:rsid w:val="00ED18F6"/>
    <w:rsid w:val="00ED3664"/>
    <w:rsid w:val="00ED44E2"/>
    <w:rsid w:val="00EE3D78"/>
    <w:rsid w:val="00EF7B6F"/>
    <w:rsid w:val="00F0054A"/>
    <w:rsid w:val="00F0059F"/>
    <w:rsid w:val="00F13536"/>
    <w:rsid w:val="00F17BF0"/>
    <w:rsid w:val="00F25468"/>
    <w:rsid w:val="00F32EF2"/>
    <w:rsid w:val="00F33103"/>
    <w:rsid w:val="00F545CB"/>
    <w:rsid w:val="00F579F5"/>
    <w:rsid w:val="00F624B3"/>
    <w:rsid w:val="00F733C4"/>
    <w:rsid w:val="00F76F6A"/>
    <w:rsid w:val="00F82ECA"/>
    <w:rsid w:val="00F84CA0"/>
    <w:rsid w:val="00F87C23"/>
    <w:rsid w:val="00F90608"/>
    <w:rsid w:val="00FB01CE"/>
    <w:rsid w:val="00FB181F"/>
    <w:rsid w:val="00FB5393"/>
    <w:rsid w:val="00FC27B4"/>
    <w:rsid w:val="00FC425D"/>
    <w:rsid w:val="00FC50D2"/>
    <w:rsid w:val="00FF0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B1"/>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D24FC4"/>
    <w:pPr>
      <w:keepNext/>
      <w:numPr>
        <w:ilvl w:val="12"/>
      </w:numPr>
      <w:suppressAutoHyphens w:val="0"/>
      <w:jc w:val="both"/>
      <w:outlineLvl w:val="2"/>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86DB1"/>
    <w:pPr>
      <w:spacing w:line="400" w:lineRule="atLeast"/>
      <w:jc w:val="both"/>
    </w:pPr>
  </w:style>
  <w:style w:type="character" w:customStyle="1" w:styleId="TekstpodstawowyZnak">
    <w:name w:val="Tekst podstawowy Znak"/>
    <w:basedOn w:val="Domylnaczcionkaakapitu"/>
    <w:link w:val="Tekstpodstawowy"/>
    <w:uiPriority w:val="99"/>
    <w:rsid w:val="00A86DB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E0CCB"/>
    <w:pPr>
      <w:ind w:left="720"/>
      <w:contextualSpacing/>
    </w:pPr>
  </w:style>
  <w:style w:type="paragraph" w:styleId="Nagwek">
    <w:name w:val="header"/>
    <w:basedOn w:val="Normalny"/>
    <w:link w:val="NagwekZnak"/>
    <w:rsid w:val="00A52D82"/>
    <w:pPr>
      <w:tabs>
        <w:tab w:val="center" w:pos="4536"/>
        <w:tab w:val="right" w:pos="9072"/>
      </w:tabs>
    </w:pPr>
  </w:style>
  <w:style w:type="character" w:customStyle="1" w:styleId="NagwekZnak">
    <w:name w:val="Nagłówek Znak"/>
    <w:basedOn w:val="Domylnaczcionkaakapitu"/>
    <w:link w:val="Nagwek"/>
    <w:uiPriority w:val="99"/>
    <w:rsid w:val="00A52D82"/>
    <w:rPr>
      <w:rFonts w:ascii="Times New Roman" w:eastAsia="Times New Roman" w:hAnsi="Times New Roman" w:cs="Times New Roman"/>
      <w:sz w:val="24"/>
      <w:szCs w:val="24"/>
      <w:lang w:eastAsia="ar-SA"/>
    </w:rPr>
  </w:style>
  <w:style w:type="paragraph" w:customStyle="1" w:styleId="WW-Nagwekwykazurde">
    <w:name w:val="WW-Nagłówek wykazu źródeł"/>
    <w:basedOn w:val="Normalny"/>
    <w:next w:val="Normalny"/>
    <w:uiPriority w:val="99"/>
    <w:rsid w:val="00602545"/>
    <w:pPr>
      <w:tabs>
        <w:tab w:val="left" w:pos="9000"/>
        <w:tab w:val="right" w:pos="9360"/>
      </w:tabs>
      <w:jc w:val="both"/>
    </w:pPr>
    <w:rPr>
      <w:lang w:val="en-US"/>
    </w:rPr>
  </w:style>
  <w:style w:type="paragraph" w:styleId="Stopka">
    <w:name w:val="footer"/>
    <w:basedOn w:val="Normalny"/>
    <w:link w:val="StopkaZnak"/>
    <w:uiPriority w:val="99"/>
    <w:unhideWhenUsed/>
    <w:rsid w:val="008E6CB0"/>
    <w:pPr>
      <w:tabs>
        <w:tab w:val="center" w:pos="4536"/>
        <w:tab w:val="right" w:pos="9072"/>
      </w:tabs>
    </w:pPr>
  </w:style>
  <w:style w:type="character" w:customStyle="1" w:styleId="StopkaZnak">
    <w:name w:val="Stopka Znak"/>
    <w:basedOn w:val="Domylnaczcionkaakapitu"/>
    <w:link w:val="Stopka"/>
    <w:uiPriority w:val="99"/>
    <w:rsid w:val="008E6CB0"/>
    <w:rPr>
      <w:rFonts w:ascii="Times New Roman" w:eastAsia="Times New Roman" w:hAnsi="Times New Roman" w:cs="Times New Roman"/>
      <w:sz w:val="24"/>
      <w:szCs w:val="24"/>
      <w:lang w:eastAsia="ar-SA"/>
    </w:rPr>
  </w:style>
  <w:style w:type="paragraph" w:styleId="Lista">
    <w:name w:val="List"/>
    <w:basedOn w:val="Normalny"/>
    <w:rsid w:val="008E6CB0"/>
    <w:pPr>
      <w:suppressAutoHyphens w:val="0"/>
      <w:ind w:left="283" w:hanging="283"/>
    </w:pPr>
    <w:rPr>
      <w:rFonts w:ascii="Arial" w:hAnsi="Arial"/>
      <w:szCs w:val="20"/>
      <w:lang w:eastAsia="pl-PL"/>
    </w:rPr>
  </w:style>
  <w:style w:type="paragraph" w:styleId="Tekstpodstawowywcity2">
    <w:name w:val="Body Text Indent 2"/>
    <w:basedOn w:val="Normalny"/>
    <w:link w:val="Tekstpodstawowywcity2Znak"/>
    <w:uiPriority w:val="99"/>
    <w:semiHidden/>
    <w:unhideWhenUsed/>
    <w:rsid w:val="00F005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059F"/>
    <w:rPr>
      <w:rFonts w:ascii="Times New Roman" w:eastAsia="Times New Roman" w:hAnsi="Times New Roman" w:cs="Times New Roman"/>
      <w:sz w:val="24"/>
      <w:szCs w:val="24"/>
      <w:lang w:eastAsia="ar-SA"/>
    </w:rPr>
  </w:style>
  <w:style w:type="character" w:customStyle="1" w:styleId="NagwekZnak1">
    <w:name w:val="Nagłówek Znak1"/>
    <w:semiHidden/>
    <w:locked/>
    <w:rsid w:val="004C7E1B"/>
    <w:rPr>
      <w:lang w:val="pl-PL" w:eastAsia="pl-PL" w:bidi="ar-SA"/>
    </w:rPr>
  </w:style>
  <w:style w:type="character" w:customStyle="1" w:styleId="Nagwek3Znak">
    <w:name w:val="Nagłówek 3 Znak"/>
    <w:basedOn w:val="Domylnaczcionkaakapitu"/>
    <w:link w:val="Nagwek3"/>
    <w:rsid w:val="00D24FC4"/>
    <w:rPr>
      <w:rFonts w:ascii="Times New Roman" w:eastAsia="Times New Roman" w:hAnsi="Times New Roman" w:cs="Times New Roman"/>
      <w:sz w:val="24"/>
      <w:szCs w:val="24"/>
      <w:lang w:eastAsia="pl-PL"/>
    </w:rPr>
  </w:style>
  <w:style w:type="paragraph" w:customStyle="1" w:styleId="Wypunktowaniekreska">
    <w:name w:val="Wypunktowanie kreska"/>
    <w:basedOn w:val="Normalny"/>
    <w:rsid w:val="00146F49"/>
    <w:pPr>
      <w:numPr>
        <w:numId w:val="4"/>
      </w:numPr>
      <w:tabs>
        <w:tab w:val="left" w:pos="851"/>
      </w:tabs>
      <w:suppressAutoHyphens w:val="0"/>
      <w:spacing w:after="60"/>
      <w:jc w:val="both"/>
    </w:pPr>
    <w:rPr>
      <w:lang w:eastAsia="pl-PL"/>
    </w:rPr>
  </w:style>
  <w:style w:type="paragraph" w:customStyle="1" w:styleId="numerowanie">
    <w:name w:val="numerowanie"/>
    <w:basedOn w:val="Normalny"/>
    <w:autoRedefine/>
    <w:rsid w:val="00714C2A"/>
    <w:pPr>
      <w:suppressAutoHyphens w:val="0"/>
      <w:spacing w:after="40"/>
      <w:jc w:val="both"/>
    </w:pPr>
    <w:rPr>
      <w:lang w:eastAsia="pl-PL"/>
    </w:rPr>
  </w:style>
  <w:style w:type="paragraph" w:styleId="Tekstdymka">
    <w:name w:val="Balloon Text"/>
    <w:basedOn w:val="Normalny"/>
    <w:link w:val="TekstdymkaZnak"/>
    <w:uiPriority w:val="99"/>
    <w:semiHidden/>
    <w:unhideWhenUsed/>
    <w:rsid w:val="00EE3D78"/>
    <w:rPr>
      <w:rFonts w:ascii="Tahoma" w:hAnsi="Tahoma" w:cs="Tahoma"/>
      <w:sz w:val="16"/>
      <w:szCs w:val="16"/>
    </w:rPr>
  </w:style>
  <w:style w:type="character" w:customStyle="1" w:styleId="TekstdymkaZnak">
    <w:name w:val="Tekst dymka Znak"/>
    <w:basedOn w:val="Domylnaczcionkaakapitu"/>
    <w:link w:val="Tekstdymka"/>
    <w:uiPriority w:val="99"/>
    <w:semiHidden/>
    <w:rsid w:val="00EE3D78"/>
    <w:rPr>
      <w:rFonts w:ascii="Tahoma" w:eastAsia="Times New Roman" w:hAnsi="Tahoma" w:cs="Tahoma"/>
      <w:sz w:val="16"/>
      <w:szCs w:val="16"/>
      <w:lang w:eastAsia="ar-SA"/>
    </w:rPr>
  </w:style>
  <w:style w:type="paragraph" w:customStyle="1" w:styleId="Document1">
    <w:name w:val="Document 1"/>
    <w:uiPriority w:val="99"/>
    <w:rsid w:val="00A47A92"/>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uiPriority w:val="99"/>
    <w:unhideWhenUsed/>
    <w:rsid w:val="00294C29"/>
    <w:pPr>
      <w:suppressAutoHyphens w:val="0"/>
      <w:spacing w:after="120" w:line="360" w:lineRule="auto"/>
      <w:ind w:left="283" w:firstLine="709"/>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94C29"/>
  </w:style>
  <w:style w:type="character" w:styleId="Hipercze">
    <w:name w:val="Hyperlink"/>
    <w:basedOn w:val="Domylnaczcionkaakapitu"/>
    <w:rsid w:val="004E5B7A"/>
    <w:rPr>
      <w:color w:val="0000FF"/>
      <w:u w:val="single"/>
    </w:rPr>
  </w:style>
  <w:style w:type="paragraph" w:customStyle="1" w:styleId="Styl1">
    <w:name w:val="Styl1"/>
    <w:basedOn w:val="Normalny"/>
    <w:rsid w:val="007E7286"/>
    <w:pPr>
      <w:widowControl w:val="0"/>
      <w:suppressAutoHyphens w:val="0"/>
      <w:autoSpaceDE w:val="0"/>
      <w:autoSpaceDN w:val="0"/>
      <w:spacing w:before="240"/>
      <w:jc w:val="both"/>
    </w:pPr>
    <w:rPr>
      <w:rFonts w:ascii="Arial" w:hAnsi="Arial" w:cs="Arial"/>
      <w:lang w:eastAsia="pl-PL"/>
    </w:rPr>
  </w:style>
  <w:style w:type="paragraph" w:styleId="Tekstprzypisukocowego">
    <w:name w:val="endnote text"/>
    <w:basedOn w:val="Normalny"/>
    <w:link w:val="TekstprzypisukocowegoZnak"/>
    <w:uiPriority w:val="99"/>
    <w:semiHidden/>
    <w:unhideWhenUsed/>
    <w:rsid w:val="0064163B"/>
    <w:rPr>
      <w:sz w:val="20"/>
      <w:szCs w:val="20"/>
    </w:rPr>
  </w:style>
  <w:style w:type="character" w:customStyle="1" w:styleId="TekstprzypisukocowegoZnak">
    <w:name w:val="Tekst przypisu końcowego Znak"/>
    <w:basedOn w:val="Domylnaczcionkaakapitu"/>
    <w:link w:val="Tekstprzypisukocowego"/>
    <w:uiPriority w:val="99"/>
    <w:semiHidden/>
    <w:rsid w:val="0064163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416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B1"/>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D24FC4"/>
    <w:pPr>
      <w:keepNext/>
      <w:numPr>
        <w:ilvl w:val="12"/>
      </w:numPr>
      <w:suppressAutoHyphens w:val="0"/>
      <w:jc w:val="both"/>
      <w:outlineLvl w:val="2"/>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86DB1"/>
    <w:pPr>
      <w:spacing w:line="400" w:lineRule="atLeast"/>
      <w:jc w:val="both"/>
    </w:pPr>
  </w:style>
  <w:style w:type="character" w:customStyle="1" w:styleId="TekstpodstawowyZnak">
    <w:name w:val="Tekst podstawowy Znak"/>
    <w:basedOn w:val="Domylnaczcionkaakapitu"/>
    <w:link w:val="Tekstpodstawowy"/>
    <w:uiPriority w:val="99"/>
    <w:rsid w:val="00A86DB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E0CCB"/>
    <w:pPr>
      <w:ind w:left="720"/>
      <w:contextualSpacing/>
    </w:pPr>
  </w:style>
  <w:style w:type="paragraph" w:styleId="Nagwek">
    <w:name w:val="header"/>
    <w:basedOn w:val="Normalny"/>
    <w:link w:val="NagwekZnak"/>
    <w:rsid w:val="00A52D82"/>
    <w:pPr>
      <w:tabs>
        <w:tab w:val="center" w:pos="4536"/>
        <w:tab w:val="right" w:pos="9072"/>
      </w:tabs>
    </w:pPr>
  </w:style>
  <w:style w:type="character" w:customStyle="1" w:styleId="NagwekZnak">
    <w:name w:val="Nagłówek Znak"/>
    <w:basedOn w:val="Domylnaczcionkaakapitu"/>
    <w:link w:val="Nagwek"/>
    <w:uiPriority w:val="99"/>
    <w:rsid w:val="00A52D82"/>
    <w:rPr>
      <w:rFonts w:ascii="Times New Roman" w:eastAsia="Times New Roman" w:hAnsi="Times New Roman" w:cs="Times New Roman"/>
      <w:sz w:val="24"/>
      <w:szCs w:val="24"/>
      <w:lang w:eastAsia="ar-SA"/>
    </w:rPr>
  </w:style>
  <w:style w:type="paragraph" w:customStyle="1" w:styleId="WW-Nagwekwykazurde">
    <w:name w:val="WW-Nagłówek wykazu źródeł"/>
    <w:basedOn w:val="Normalny"/>
    <w:next w:val="Normalny"/>
    <w:uiPriority w:val="99"/>
    <w:rsid w:val="00602545"/>
    <w:pPr>
      <w:tabs>
        <w:tab w:val="left" w:pos="9000"/>
        <w:tab w:val="right" w:pos="9360"/>
      </w:tabs>
      <w:jc w:val="both"/>
    </w:pPr>
    <w:rPr>
      <w:lang w:val="en-US"/>
    </w:rPr>
  </w:style>
  <w:style w:type="paragraph" w:styleId="Stopka">
    <w:name w:val="footer"/>
    <w:basedOn w:val="Normalny"/>
    <w:link w:val="StopkaZnak"/>
    <w:uiPriority w:val="99"/>
    <w:unhideWhenUsed/>
    <w:rsid w:val="008E6CB0"/>
    <w:pPr>
      <w:tabs>
        <w:tab w:val="center" w:pos="4536"/>
        <w:tab w:val="right" w:pos="9072"/>
      </w:tabs>
    </w:pPr>
  </w:style>
  <w:style w:type="character" w:customStyle="1" w:styleId="StopkaZnak">
    <w:name w:val="Stopka Znak"/>
    <w:basedOn w:val="Domylnaczcionkaakapitu"/>
    <w:link w:val="Stopka"/>
    <w:uiPriority w:val="99"/>
    <w:rsid w:val="008E6CB0"/>
    <w:rPr>
      <w:rFonts w:ascii="Times New Roman" w:eastAsia="Times New Roman" w:hAnsi="Times New Roman" w:cs="Times New Roman"/>
      <w:sz w:val="24"/>
      <w:szCs w:val="24"/>
      <w:lang w:eastAsia="ar-SA"/>
    </w:rPr>
  </w:style>
  <w:style w:type="paragraph" w:styleId="Lista">
    <w:name w:val="List"/>
    <w:basedOn w:val="Normalny"/>
    <w:rsid w:val="008E6CB0"/>
    <w:pPr>
      <w:suppressAutoHyphens w:val="0"/>
      <w:ind w:left="283" w:hanging="283"/>
    </w:pPr>
    <w:rPr>
      <w:rFonts w:ascii="Arial" w:hAnsi="Arial"/>
      <w:szCs w:val="20"/>
      <w:lang w:eastAsia="pl-PL"/>
    </w:rPr>
  </w:style>
  <w:style w:type="paragraph" w:styleId="Tekstpodstawowywcity2">
    <w:name w:val="Body Text Indent 2"/>
    <w:basedOn w:val="Normalny"/>
    <w:link w:val="Tekstpodstawowywcity2Znak"/>
    <w:uiPriority w:val="99"/>
    <w:semiHidden/>
    <w:unhideWhenUsed/>
    <w:rsid w:val="00F005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059F"/>
    <w:rPr>
      <w:rFonts w:ascii="Times New Roman" w:eastAsia="Times New Roman" w:hAnsi="Times New Roman" w:cs="Times New Roman"/>
      <w:sz w:val="24"/>
      <w:szCs w:val="24"/>
      <w:lang w:eastAsia="ar-SA"/>
    </w:rPr>
  </w:style>
  <w:style w:type="character" w:customStyle="1" w:styleId="NagwekZnak1">
    <w:name w:val="Nagłówek Znak1"/>
    <w:semiHidden/>
    <w:locked/>
    <w:rsid w:val="004C7E1B"/>
    <w:rPr>
      <w:lang w:val="pl-PL" w:eastAsia="pl-PL" w:bidi="ar-SA"/>
    </w:rPr>
  </w:style>
  <w:style w:type="character" w:customStyle="1" w:styleId="Nagwek3Znak">
    <w:name w:val="Nagłówek 3 Znak"/>
    <w:basedOn w:val="Domylnaczcionkaakapitu"/>
    <w:link w:val="Nagwek3"/>
    <w:rsid w:val="00D24FC4"/>
    <w:rPr>
      <w:rFonts w:ascii="Times New Roman" w:eastAsia="Times New Roman" w:hAnsi="Times New Roman" w:cs="Times New Roman"/>
      <w:sz w:val="24"/>
      <w:szCs w:val="24"/>
      <w:lang w:eastAsia="pl-PL"/>
    </w:rPr>
  </w:style>
  <w:style w:type="paragraph" w:customStyle="1" w:styleId="Wypunktowaniekreska">
    <w:name w:val="Wypunktowanie kreska"/>
    <w:basedOn w:val="Normalny"/>
    <w:rsid w:val="00146F49"/>
    <w:pPr>
      <w:numPr>
        <w:numId w:val="4"/>
      </w:numPr>
      <w:tabs>
        <w:tab w:val="left" w:pos="851"/>
      </w:tabs>
      <w:suppressAutoHyphens w:val="0"/>
      <w:spacing w:after="60"/>
      <w:jc w:val="both"/>
    </w:pPr>
    <w:rPr>
      <w:lang w:eastAsia="pl-PL"/>
    </w:rPr>
  </w:style>
  <w:style w:type="paragraph" w:customStyle="1" w:styleId="numerowanie">
    <w:name w:val="numerowanie"/>
    <w:basedOn w:val="Normalny"/>
    <w:autoRedefine/>
    <w:rsid w:val="00714C2A"/>
    <w:pPr>
      <w:suppressAutoHyphens w:val="0"/>
      <w:spacing w:after="40"/>
      <w:jc w:val="both"/>
    </w:pPr>
    <w:rPr>
      <w:lang w:eastAsia="pl-PL"/>
    </w:rPr>
  </w:style>
  <w:style w:type="paragraph" w:styleId="Tekstdymka">
    <w:name w:val="Balloon Text"/>
    <w:basedOn w:val="Normalny"/>
    <w:link w:val="TekstdymkaZnak"/>
    <w:uiPriority w:val="99"/>
    <w:semiHidden/>
    <w:unhideWhenUsed/>
    <w:rsid w:val="00EE3D78"/>
    <w:rPr>
      <w:rFonts w:ascii="Tahoma" w:hAnsi="Tahoma" w:cs="Tahoma"/>
      <w:sz w:val="16"/>
      <w:szCs w:val="16"/>
    </w:rPr>
  </w:style>
  <w:style w:type="character" w:customStyle="1" w:styleId="TekstdymkaZnak">
    <w:name w:val="Tekst dymka Znak"/>
    <w:basedOn w:val="Domylnaczcionkaakapitu"/>
    <w:link w:val="Tekstdymka"/>
    <w:uiPriority w:val="99"/>
    <w:semiHidden/>
    <w:rsid w:val="00EE3D78"/>
    <w:rPr>
      <w:rFonts w:ascii="Tahoma" w:eastAsia="Times New Roman" w:hAnsi="Tahoma" w:cs="Tahoma"/>
      <w:sz w:val="16"/>
      <w:szCs w:val="16"/>
      <w:lang w:eastAsia="ar-SA"/>
    </w:rPr>
  </w:style>
  <w:style w:type="paragraph" w:customStyle="1" w:styleId="Document1">
    <w:name w:val="Document 1"/>
    <w:uiPriority w:val="99"/>
    <w:rsid w:val="00A47A92"/>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uiPriority w:val="99"/>
    <w:unhideWhenUsed/>
    <w:rsid w:val="00294C29"/>
    <w:pPr>
      <w:suppressAutoHyphens w:val="0"/>
      <w:spacing w:after="120" w:line="360" w:lineRule="auto"/>
      <w:ind w:left="283" w:firstLine="709"/>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94C29"/>
  </w:style>
  <w:style w:type="character" w:styleId="Hipercze">
    <w:name w:val="Hyperlink"/>
    <w:basedOn w:val="Domylnaczcionkaakapitu"/>
    <w:rsid w:val="004E5B7A"/>
    <w:rPr>
      <w:color w:val="0000FF"/>
      <w:u w:val="single"/>
    </w:rPr>
  </w:style>
  <w:style w:type="paragraph" w:customStyle="1" w:styleId="Styl1">
    <w:name w:val="Styl1"/>
    <w:basedOn w:val="Normalny"/>
    <w:rsid w:val="007E7286"/>
    <w:pPr>
      <w:widowControl w:val="0"/>
      <w:suppressAutoHyphens w:val="0"/>
      <w:autoSpaceDE w:val="0"/>
      <w:autoSpaceDN w:val="0"/>
      <w:spacing w:before="240"/>
      <w:jc w:val="both"/>
    </w:pPr>
    <w:rPr>
      <w:rFonts w:ascii="Arial" w:hAnsi="Arial" w:cs="Arial"/>
      <w:lang w:eastAsia="pl-PL"/>
    </w:rPr>
  </w:style>
  <w:style w:type="paragraph" w:styleId="Tekstprzypisukocowego">
    <w:name w:val="endnote text"/>
    <w:basedOn w:val="Normalny"/>
    <w:link w:val="TekstprzypisukocowegoZnak"/>
    <w:uiPriority w:val="99"/>
    <w:semiHidden/>
    <w:unhideWhenUsed/>
    <w:rsid w:val="0064163B"/>
    <w:rPr>
      <w:sz w:val="20"/>
      <w:szCs w:val="20"/>
    </w:rPr>
  </w:style>
  <w:style w:type="character" w:customStyle="1" w:styleId="TekstprzypisukocowegoZnak">
    <w:name w:val="Tekst przypisu końcowego Znak"/>
    <w:basedOn w:val="Domylnaczcionkaakapitu"/>
    <w:link w:val="Tekstprzypisukocowego"/>
    <w:uiPriority w:val="99"/>
    <w:semiHidden/>
    <w:rsid w:val="0064163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416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Odeslani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Odesl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195F-FF72-4DAA-B40B-C0892B77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16795</Words>
  <Characters>100772</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Jędrzejewski</dc:creator>
  <cp:lastModifiedBy>aserbenska</cp:lastModifiedBy>
  <cp:revision>2</cp:revision>
  <cp:lastPrinted>2012-07-16T16:09:00Z</cp:lastPrinted>
  <dcterms:created xsi:type="dcterms:W3CDTF">2012-09-12T07:14:00Z</dcterms:created>
  <dcterms:modified xsi:type="dcterms:W3CDTF">2012-09-12T07:14:00Z</dcterms:modified>
</cp:coreProperties>
</file>